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AD" w:rsidRDefault="001F12AD" w:rsidP="001F12AD">
      <w:pPr>
        <w:spacing w:line="440" w:lineRule="exact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附件2：</w:t>
      </w:r>
    </w:p>
    <w:p w:rsidR="001F12AD" w:rsidRDefault="001F12AD" w:rsidP="001F12AD">
      <w:pPr>
        <w:tabs>
          <w:tab w:val="left" w:pos="1080"/>
        </w:tabs>
        <w:spacing w:line="4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2014—2015学年第一学期</w:t>
      </w:r>
    </w:p>
    <w:p w:rsidR="001F12AD" w:rsidRDefault="001F12AD" w:rsidP="001F12AD">
      <w:pPr>
        <w:tabs>
          <w:tab w:val="left" w:pos="1080"/>
        </w:tabs>
        <w:spacing w:line="440" w:lineRule="exact"/>
        <w:jc w:val="center"/>
        <w:rPr>
          <w:rFonts w:ascii="华文中宋" w:eastAsia="华文中宋" w:hAnsi="华文中宋" w:hint="eastAsia"/>
          <w:sz w:val="10"/>
          <w:szCs w:val="10"/>
        </w:rPr>
      </w:pP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</w:t>
      </w:r>
      <w:r>
        <w:rPr>
          <w:rFonts w:ascii="华文中宋" w:eastAsia="华文中宋" w:hAnsi="华文中宋" w:hint="eastAsia"/>
          <w:sz w:val="44"/>
          <w:szCs w:val="44"/>
        </w:rPr>
        <w:t>分院学生干部培训参训人员名单</w:t>
      </w:r>
    </w:p>
    <w:p w:rsidR="001F12AD" w:rsidRDefault="001F12AD" w:rsidP="001F12AD">
      <w:pPr>
        <w:tabs>
          <w:tab w:val="left" w:pos="1080"/>
        </w:tabs>
        <w:spacing w:line="440" w:lineRule="exact"/>
        <w:jc w:val="center"/>
        <w:rPr>
          <w:rFonts w:ascii="华文中宋" w:eastAsia="华文中宋" w:hAnsi="华文中宋" w:hint="eastAsia"/>
          <w:sz w:val="10"/>
          <w:szCs w:val="10"/>
        </w:rPr>
      </w:pPr>
    </w:p>
    <w:tbl>
      <w:tblPr>
        <w:tblStyle w:val="a5"/>
        <w:tblW w:w="0" w:type="auto"/>
        <w:tblInd w:w="-252" w:type="dxa"/>
        <w:tblLayout w:type="fixed"/>
        <w:tblLook w:val="0000"/>
      </w:tblPr>
      <w:tblGrid>
        <w:gridCol w:w="2160"/>
        <w:gridCol w:w="1980"/>
        <w:gridCol w:w="1620"/>
        <w:gridCol w:w="1620"/>
        <w:gridCol w:w="1588"/>
      </w:tblGrid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所属团学组织</w:t>
            </w: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所属部门</w:t>
            </w: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姓名</w:t>
            </w: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班级</w:t>
            </w: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备注</w:t>
            </w: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1F12AD" w:rsidTr="007636F4">
        <w:trPr>
          <w:trHeight w:val="630"/>
        </w:trPr>
        <w:tc>
          <w:tcPr>
            <w:tcW w:w="216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1F12AD" w:rsidRDefault="001F12AD" w:rsidP="001F12AD">
            <w:pPr>
              <w:tabs>
                <w:tab w:val="left" w:pos="1080"/>
              </w:tabs>
              <w:spacing w:line="4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</w:tbl>
    <w:p w:rsidR="001F12AD" w:rsidRDefault="001F12AD" w:rsidP="001F12AD">
      <w:pPr>
        <w:tabs>
          <w:tab w:val="left" w:pos="1080"/>
        </w:tabs>
        <w:spacing w:line="440" w:lineRule="exact"/>
        <w:rPr>
          <w:rFonts w:ascii="华文中宋" w:eastAsia="华文中宋" w:hAnsi="华文中宋" w:hint="eastAsia"/>
          <w:sz w:val="44"/>
          <w:szCs w:val="44"/>
        </w:rPr>
      </w:pPr>
    </w:p>
    <w:p w:rsidR="004358AB" w:rsidRDefault="004358AB" w:rsidP="001F12AD">
      <w:pPr>
        <w:spacing w:line="440" w:lineRule="exact"/>
      </w:pPr>
    </w:p>
    <w:sectPr w:rsidR="004358AB">
      <w:headerReference w:type="default" r:id="rId6"/>
      <w:pgSz w:w="11906" w:h="16838"/>
      <w:pgMar w:top="1440" w:right="1803" w:bottom="1440" w:left="16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B0" w:rsidRDefault="00A979B0" w:rsidP="001F12AD">
      <w:pPr>
        <w:spacing w:after="0"/>
      </w:pPr>
      <w:r>
        <w:separator/>
      </w:r>
    </w:p>
  </w:endnote>
  <w:endnote w:type="continuationSeparator" w:id="0">
    <w:p w:rsidR="00A979B0" w:rsidRDefault="00A979B0" w:rsidP="001F12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B0" w:rsidRDefault="00A979B0" w:rsidP="001F12AD">
      <w:pPr>
        <w:spacing w:after="0"/>
      </w:pPr>
      <w:r>
        <w:separator/>
      </w:r>
    </w:p>
  </w:footnote>
  <w:footnote w:type="continuationSeparator" w:id="0">
    <w:p w:rsidR="00A979B0" w:rsidRDefault="00A979B0" w:rsidP="001F12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79B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12AD"/>
    <w:rsid w:val="00323B43"/>
    <w:rsid w:val="003D37D8"/>
    <w:rsid w:val="00426133"/>
    <w:rsid w:val="004358AB"/>
    <w:rsid w:val="008B7726"/>
    <w:rsid w:val="008C4697"/>
    <w:rsid w:val="00A979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F12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2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2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2AD"/>
    <w:rPr>
      <w:rFonts w:ascii="Tahoma" w:hAnsi="Tahoma"/>
      <w:sz w:val="18"/>
      <w:szCs w:val="18"/>
    </w:rPr>
  </w:style>
  <w:style w:type="table" w:styleId="a5">
    <w:name w:val="Table Grid"/>
    <w:basedOn w:val="a1"/>
    <w:rsid w:val="001F12A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傅启明</cp:lastModifiedBy>
  <cp:revision>2</cp:revision>
  <dcterms:created xsi:type="dcterms:W3CDTF">2008-09-11T17:20:00Z</dcterms:created>
  <dcterms:modified xsi:type="dcterms:W3CDTF">2014-11-25T06:33:00Z</dcterms:modified>
</cp:coreProperties>
</file>