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DA2" w:rsidRDefault="00AE0DA2" w:rsidP="00AE0DA2">
      <w:pPr>
        <w:rPr>
          <w:rFonts w:ascii="黑体" w:eastAsia="黑体" w:hAnsi="黑体" w:cs="黑体"/>
          <w:sz w:val="32"/>
          <w:szCs w:val="32"/>
        </w:rPr>
      </w:pPr>
      <w:r>
        <w:rPr>
          <w:rFonts w:ascii="黑体" w:eastAsia="黑体" w:hAnsi="黑体" w:cs="黑体" w:hint="eastAsia"/>
          <w:sz w:val="32"/>
          <w:szCs w:val="32"/>
        </w:rPr>
        <w:t>附件1：</w:t>
      </w:r>
    </w:p>
    <w:p w:rsidR="00AE0DA2" w:rsidRDefault="00AE0DA2" w:rsidP="00AE0DA2">
      <w:pPr>
        <w:spacing w:line="480" w:lineRule="auto"/>
        <w:jc w:val="center"/>
        <w:rPr>
          <w:rFonts w:ascii="仿宋_GB2312" w:eastAsia="仿宋_GB2312" w:hAnsi="仿宋_GB2312"/>
          <w:sz w:val="36"/>
          <w:szCs w:val="36"/>
        </w:rPr>
      </w:pPr>
      <w:r>
        <w:rPr>
          <w:rFonts w:ascii="华文中宋" w:eastAsia="华文中宋" w:hAnsi="华文中宋" w:hint="eastAsia"/>
          <w:sz w:val="36"/>
          <w:szCs w:val="36"/>
        </w:rPr>
        <w:t>2018-2019学年共青团先进集体和先进个人          评比活动工作时间安排表</w:t>
      </w:r>
    </w:p>
    <w:tbl>
      <w:tblPr>
        <w:tblpPr w:leftFromText="180" w:rightFromText="180" w:vertAnchor="page" w:horzAnchor="page" w:tblpX="1659" w:tblpY="3374"/>
        <w:tblOverlap w:val="never"/>
        <w:tblW w:w="0" w:type="auto"/>
        <w:tblLayout w:type="fixed"/>
        <w:tblCellMar>
          <w:left w:w="30" w:type="dxa"/>
          <w:right w:w="30" w:type="dxa"/>
        </w:tblCellMar>
        <w:tblLook w:val="0000" w:firstRow="0" w:lastRow="0" w:firstColumn="0" w:lastColumn="0" w:noHBand="0" w:noVBand="0"/>
      </w:tblPr>
      <w:tblGrid>
        <w:gridCol w:w="2160"/>
        <w:gridCol w:w="4096"/>
        <w:gridCol w:w="2384"/>
      </w:tblGrid>
      <w:tr w:rsidR="00AE0DA2" w:rsidRPr="005F115C" w:rsidTr="003031B4">
        <w:trPr>
          <w:trHeight w:val="559"/>
        </w:trPr>
        <w:tc>
          <w:tcPr>
            <w:tcW w:w="2160" w:type="dxa"/>
            <w:tcBorders>
              <w:top w:val="single" w:sz="2" w:space="0" w:color="000000"/>
              <w:left w:val="single" w:sz="2" w:space="0" w:color="000000"/>
              <w:bottom w:val="single" w:sz="2" w:space="0" w:color="000000"/>
              <w:right w:val="single" w:sz="2" w:space="0" w:color="000000"/>
            </w:tcBorders>
            <w:vAlign w:val="center"/>
          </w:tcPr>
          <w:p w:rsidR="00AE0DA2" w:rsidRPr="005F115C" w:rsidRDefault="00AE0DA2" w:rsidP="0022235D">
            <w:pPr>
              <w:autoSpaceDE w:val="0"/>
              <w:autoSpaceDN w:val="0"/>
              <w:adjustRightInd w:val="0"/>
              <w:jc w:val="center"/>
              <w:rPr>
                <w:rFonts w:ascii="仿宋_GB2312" w:eastAsia="仿宋_GB2312" w:cs="宋体"/>
                <w:color w:val="000000"/>
                <w:kern w:val="0"/>
                <w:sz w:val="24"/>
                <w:szCs w:val="24"/>
              </w:rPr>
            </w:pPr>
            <w:r w:rsidRPr="005F115C">
              <w:rPr>
                <w:rFonts w:ascii="仿宋_GB2312" w:eastAsia="仿宋_GB2312" w:cs="宋体" w:hint="eastAsia"/>
                <w:color w:val="000000"/>
                <w:kern w:val="0"/>
                <w:sz w:val="24"/>
              </w:rPr>
              <w:t>时间</w:t>
            </w:r>
          </w:p>
        </w:tc>
        <w:tc>
          <w:tcPr>
            <w:tcW w:w="4096" w:type="dxa"/>
            <w:tcBorders>
              <w:top w:val="single" w:sz="2" w:space="0" w:color="000000"/>
              <w:left w:val="single" w:sz="2" w:space="0" w:color="000000"/>
              <w:bottom w:val="single" w:sz="2" w:space="0" w:color="000000"/>
              <w:right w:val="single" w:sz="2" w:space="0" w:color="000000"/>
            </w:tcBorders>
            <w:vAlign w:val="center"/>
          </w:tcPr>
          <w:p w:rsidR="00AE0DA2" w:rsidRPr="005F115C" w:rsidRDefault="00AE0DA2" w:rsidP="0022235D">
            <w:pPr>
              <w:autoSpaceDE w:val="0"/>
              <w:autoSpaceDN w:val="0"/>
              <w:adjustRightInd w:val="0"/>
              <w:jc w:val="center"/>
              <w:rPr>
                <w:rFonts w:ascii="仿宋_GB2312" w:eastAsia="仿宋_GB2312" w:cs="宋体"/>
                <w:color w:val="000000"/>
                <w:kern w:val="0"/>
                <w:sz w:val="24"/>
                <w:szCs w:val="24"/>
              </w:rPr>
            </w:pPr>
            <w:r w:rsidRPr="005F115C">
              <w:rPr>
                <w:rFonts w:ascii="仿宋_GB2312" w:eastAsia="仿宋_GB2312" w:cs="宋体" w:hint="eastAsia"/>
                <w:color w:val="000000"/>
                <w:kern w:val="0"/>
                <w:sz w:val="24"/>
              </w:rPr>
              <w:t>内容</w:t>
            </w:r>
          </w:p>
        </w:tc>
        <w:tc>
          <w:tcPr>
            <w:tcW w:w="2384" w:type="dxa"/>
            <w:tcBorders>
              <w:top w:val="single" w:sz="2" w:space="0" w:color="000000"/>
              <w:left w:val="single" w:sz="2" w:space="0" w:color="000000"/>
              <w:bottom w:val="single" w:sz="2" w:space="0" w:color="000000"/>
              <w:right w:val="single" w:sz="2" w:space="0" w:color="000000"/>
            </w:tcBorders>
            <w:vAlign w:val="center"/>
          </w:tcPr>
          <w:p w:rsidR="00AE0DA2" w:rsidRPr="005F115C" w:rsidRDefault="00AE0DA2" w:rsidP="0022235D">
            <w:pPr>
              <w:autoSpaceDE w:val="0"/>
              <w:autoSpaceDN w:val="0"/>
              <w:adjustRightInd w:val="0"/>
              <w:jc w:val="center"/>
              <w:rPr>
                <w:rFonts w:ascii="仿宋_GB2312" w:eastAsia="仿宋_GB2312" w:cs="宋体"/>
                <w:color w:val="000000"/>
                <w:kern w:val="0"/>
                <w:sz w:val="24"/>
                <w:szCs w:val="24"/>
              </w:rPr>
            </w:pPr>
            <w:r w:rsidRPr="005F115C">
              <w:rPr>
                <w:rFonts w:ascii="仿宋_GB2312" w:eastAsia="仿宋_GB2312" w:cs="宋体" w:hint="eastAsia"/>
                <w:color w:val="000000"/>
                <w:kern w:val="0"/>
                <w:sz w:val="24"/>
              </w:rPr>
              <w:t>备注</w:t>
            </w:r>
          </w:p>
        </w:tc>
      </w:tr>
      <w:tr w:rsidR="00AE0DA2" w:rsidRPr="005F115C" w:rsidTr="0022235D">
        <w:trPr>
          <w:trHeight w:val="389"/>
        </w:trPr>
        <w:tc>
          <w:tcPr>
            <w:tcW w:w="2160" w:type="dxa"/>
            <w:tcBorders>
              <w:top w:val="single" w:sz="2" w:space="0" w:color="000000"/>
              <w:left w:val="single" w:sz="2" w:space="0" w:color="000000"/>
              <w:bottom w:val="single" w:sz="2" w:space="0" w:color="000000"/>
              <w:right w:val="single" w:sz="2" w:space="0" w:color="000000"/>
            </w:tcBorders>
            <w:vAlign w:val="center"/>
          </w:tcPr>
          <w:p w:rsidR="00AE0DA2" w:rsidRPr="005F115C" w:rsidRDefault="00AE0DA2" w:rsidP="0022235D">
            <w:pPr>
              <w:autoSpaceDE w:val="0"/>
              <w:autoSpaceDN w:val="0"/>
              <w:adjustRightInd w:val="0"/>
              <w:jc w:val="center"/>
              <w:rPr>
                <w:rFonts w:ascii="仿宋_GB2312" w:eastAsia="仿宋_GB2312" w:cs="宋体"/>
                <w:color w:val="000000"/>
                <w:kern w:val="0"/>
                <w:sz w:val="24"/>
                <w:szCs w:val="24"/>
              </w:rPr>
            </w:pPr>
            <w:r w:rsidRPr="005F115C">
              <w:rPr>
                <w:rFonts w:ascii="仿宋_GB2312" w:eastAsia="仿宋_GB2312" w:cs="宋体"/>
                <w:color w:val="000000"/>
                <w:kern w:val="0"/>
                <w:sz w:val="24"/>
              </w:rPr>
              <w:t>9</w:t>
            </w:r>
            <w:r w:rsidRPr="005F115C">
              <w:rPr>
                <w:rFonts w:ascii="仿宋_GB2312" w:eastAsia="仿宋_GB2312" w:cs="宋体" w:hint="eastAsia"/>
                <w:color w:val="000000"/>
                <w:kern w:val="0"/>
                <w:sz w:val="24"/>
              </w:rPr>
              <w:t>月</w:t>
            </w:r>
            <w:bookmarkStart w:id="0" w:name="_GoBack"/>
            <w:r w:rsidR="00260802" w:rsidRPr="00284723">
              <w:rPr>
                <w:rFonts w:ascii="仿宋_GB2312" w:eastAsia="仿宋_GB2312" w:cs="宋体" w:hint="eastAsia"/>
                <w:color w:val="000000" w:themeColor="text1"/>
                <w:kern w:val="0"/>
                <w:sz w:val="24"/>
              </w:rPr>
              <w:t>30</w:t>
            </w:r>
            <w:bookmarkEnd w:id="0"/>
            <w:r w:rsidRPr="005F115C">
              <w:rPr>
                <w:rFonts w:ascii="仿宋_GB2312" w:eastAsia="仿宋_GB2312" w:cs="宋体" w:hint="eastAsia"/>
                <w:color w:val="000000"/>
                <w:kern w:val="0"/>
                <w:sz w:val="24"/>
              </w:rPr>
              <w:t>日</w:t>
            </w:r>
          </w:p>
        </w:tc>
        <w:tc>
          <w:tcPr>
            <w:tcW w:w="4096" w:type="dxa"/>
            <w:tcBorders>
              <w:top w:val="single" w:sz="2" w:space="0" w:color="000000"/>
              <w:left w:val="single" w:sz="2" w:space="0" w:color="000000"/>
              <w:bottom w:val="single" w:sz="2" w:space="0" w:color="000000"/>
              <w:right w:val="single" w:sz="2" w:space="0" w:color="000000"/>
            </w:tcBorders>
            <w:vAlign w:val="center"/>
          </w:tcPr>
          <w:p w:rsidR="00AE0DA2" w:rsidRPr="005F115C" w:rsidRDefault="00AE0DA2" w:rsidP="0022235D">
            <w:pPr>
              <w:autoSpaceDE w:val="0"/>
              <w:autoSpaceDN w:val="0"/>
              <w:adjustRightInd w:val="0"/>
              <w:rPr>
                <w:rFonts w:ascii="仿宋_GB2312" w:eastAsia="仿宋_GB2312" w:cs="宋体"/>
                <w:color w:val="000000"/>
                <w:kern w:val="0"/>
                <w:sz w:val="24"/>
                <w:szCs w:val="24"/>
              </w:rPr>
            </w:pPr>
            <w:r w:rsidRPr="005F115C">
              <w:rPr>
                <w:rFonts w:ascii="仿宋_GB2312" w:eastAsia="仿宋_GB2312" w:cs="宋体" w:hint="eastAsia"/>
                <w:color w:val="000000"/>
                <w:kern w:val="0"/>
                <w:sz w:val="24"/>
              </w:rPr>
              <w:t>下发浙财大东团[2019]？号文件。</w:t>
            </w:r>
          </w:p>
        </w:tc>
        <w:tc>
          <w:tcPr>
            <w:tcW w:w="2384" w:type="dxa"/>
            <w:tcBorders>
              <w:top w:val="single" w:sz="2" w:space="0" w:color="000000"/>
              <w:left w:val="single" w:sz="2" w:space="0" w:color="000000"/>
              <w:bottom w:val="single" w:sz="2" w:space="0" w:color="000000"/>
              <w:right w:val="single" w:sz="2" w:space="0" w:color="000000"/>
            </w:tcBorders>
            <w:vAlign w:val="center"/>
          </w:tcPr>
          <w:p w:rsidR="00AE0DA2" w:rsidRPr="005F115C" w:rsidRDefault="00AE0DA2" w:rsidP="0022235D">
            <w:pPr>
              <w:autoSpaceDE w:val="0"/>
              <w:autoSpaceDN w:val="0"/>
              <w:adjustRightInd w:val="0"/>
              <w:jc w:val="center"/>
              <w:rPr>
                <w:rFonts w:ascii="仿宋_GB2312" w:eastAsia="仿宋_GB2312" w:cs="宋体"/>
                <w:color w:val="000000"/>
                <w:kern w:val="0"/>
                <w:sz w:val="24"/>
                <w:szCs w:val="24"/>
              </w:rPr>
            </w:pPr>
          </w:p>
        </w:tc>
      </w:tr>
      <w:tr w:rsidR="00AE0DA2" w:rsidRPr="005F115C" w:rsidTr="0022235D">
        <w:trPr>
          <w:trHeight w:val="2515"/>
        </w:trPr>
        <w:tc>
          <w:tcPr>
            <w:tcW w:w="2160" w:type="dxa"/>
            <w:tcBorders>
              <w:top w:val="single" w:sz="2" w:space="0" w:color="000000"/>
              <w:left w:val="single" w:sz="2" w:space="0" w:color="000000"/>
              <w:bottom w:val="single" w:sz="4" w:space="0" w:color="auto"/>
              <w:right w:val="single" w:sz="2" w:space="0" w:color="000000"/>
            </w:tcBorders>
            <w:vAlign w:val="center"/>
          </w:tcPr>
          <w:p w:rsidR="00AE0DA2" w:rsidRPr="005F115C" w:rsidRDefault="00AE0DA2" w:rsidP="0022235D">
            <w:pPr>
              <w:autoSpaceDE w:val="0"/>
              <w:autoSpaceDN w:val="0"/>
              <w:adjustRightInd w:val="0"/>
              <w:jc w:val="center"/>
              <w:rPr>
                <w:rFonts w:ascii="仿宋_GB2312" w:eastAsia="仿宋_GB2312" w:cs="宋体"/>
                <w:color w:val="000000"/>
                <w:kern w:val="0"/>
                <w:sz w:val="24"/>
                <w:szCs w:val="24"/>
              </w:rPr>
            </w:pPr>
            <w:r w:rsidRPr="005F115C">
              <w:rPr>
                <w:rFonts w:ascii="仿宋_GB2312" w:eastAsia="仿宋_GB2312" w:cs="宋体"/>
                <w:color w:val="000000"/>
                <w:kern w:val="0"/>
                <w:sz w:val="24"/>
              </w:rPr>
              <w:t>9</w:t>
            </w:r>
            <w:r w:rsidRPr="005F115C">
              <w:rPr>
                <w:rFonts w:ascii="仿宋_GB2312" w:eastAsia="仿宋_GB2312" w:cs="宋体" w:hint="eastAsia"/>
                <w:color w:val="000000"/>
                <w:kern w:val="0"/>
                <w:sz w:val="24"/>
              </w:rPr>
              <w:t>月</w:t>
            </w:r>
            <w:r w:rsidRPr="005F115C">
              <w:rPr>
                <w:rFonts w:ascii="仿宋_GB2312" w:eastAsia="仿宋_GB2312" w:cs="宋体"/>
                <w:color w:val="000000"/>
                <w:kern w:val="0"/>
                <w:sz w:val="24"/>
              </w:rPr>
              <w:t>28</w:t>
            </w:r>
            <w:r w:rsidRPr="005F115C">
              <w:rPr>
                <w:rFonts w:ascii="仿宋_GB2312" w:eastAsia="仿宋_GB2312" w:cs="宋体" w:hint="eastAsia"/>
                <w:color w:val="000000"/>
                <w:kern w:val="0"/>
                <w:sz w:val="24"/>
              </w:rPr>
              <w:t>日-</w:t>
            </w:r>
            <w:r w:rsidRPr="005F115C">
              <w:rPr>
                <w:rFonts w:ascii="仿宋_GB2312" w:eastAsia="仿宋_GB2312" w:cs="宋体"/>
                <w:color w:val="000000"/>
                <w:kern w:val="0"/>
                <w:sz w:val="24"/>
              </w:rPr>
              <w:t>9</w:t>
            </w:r>
            <w:r w:rsidRPr="005F115C">
              <w:rPr>
                <w:rFonts w:ascii="仿宋_GB2312" w:eastAsia="仿宋_GB2312" w:cs="宋体" w:hint="eastAsia"/>
                <w:color w:val="000000"/>
                <w:kern w:val="0"/>
                <w:sz w:val="24"/>
              </w:rPr>
              <w:t>月</w:t>
            </w:r>
            <w:r w:rsidRPr="005F115C">
              <w:rPr>
                <w:rFonts w:ascii="仿宋_GB2312" w:eastAsia="仿宋_GB2312" w:cs="宋体"/>
                <w:color w:val="000000"/>
                <w:kern w:val="0"/>
                <w:sz w:val="24"/>
              </w:rPr>
              <w:t>30</w:t>
            </w:r>
            <w:r w:rsidRPr="005F115C">
              <w:rPr>
                <w:rFonts w:ascii="仿宋_GB2312" w:eastAsia="仿宋_GB2312" w:cs="宋体" w:hint="eastAsia"/>
                <w:color w:val="000000"/>
                <w:kern w:val="0"/>
                <w:sz w:val="24"/>
              </w:rPr>
              <w:t>日</w:t>
            </w:r>
          </w:p>
        </w:tc>
        <w:tc>
          <w:tcPr>
            <w:tcW w:w="4096" w:type="dxa"/>
            <w:tcBorders>
              <w:top w:val="single" w:sz="2" w:space="0" w:color="000000"/>
              <w:left w:val="single" w:sz="2" w:space="0" w:color="000000"/>
              <w:bottom w:val="single" w:sz="4" w:space="0" w:color="auto"/>
              <w:right w:val="single" w:sz="2" w:space="0" w:color="000000"/>
            </w:tcBorders>
            <w:vAlign w:val="center"/>
          </w:tcPr>
          <w:p w:rsidR="00AE0DA2" w:rsidRPr="005F115C" w:rsidRDefault="00AE0DA2" w:rsidP="0022235D">
            <w:pPr>
              <w:autoSpaceDE w:val="0"/>
              <w:autoSpaceDN w:val="0"/>
              <w:adjustRightInd w:val="0"/>
              <w:rPr>
                <w:rFonts w:ascii="仿宋_GB2312" w:eastAsia="仿宋_GB2312" w:cs="宋体"/>
                <w:color w:val="000000"/>
                <w:kern w:val="0"/>
                <w:sz w:val="24"/>
              </w:rPr>
            </w:pPr>
            <w:r w:rsidRPr="005F115C">
              <w:rPr>
                <w:rFonts w:ascii="仿宋_GB2312" w:eastAsia="仿宋_GB2312" w:cs="宋体" w:hint="eastAsia"/>
                <w:color w:val="000000"/>
                <w:kern w:val="0"/>
                <w:sz w:val="24"/>
              </w:rPr>
              <w:t>团委、各分院团委（团工委）召开动员大会，成立共青团荣誉称号评审工作组。</w:t>
            </w:r>
          </w:p>
          <w:p w:rsidR="00AE0DA2" w:rsidRPr="005F115C" w:rsidRDefault="00AE0DA2" w:rsidP="0022235D">
            <w:pPr>
              <w:autoSpaceDE w:val="0"/>
              <w:autoSpaceDN w:val="0"/>
              <w:adjustRightInd w:val="0"/>
              <w:rPr>
                <w:rFonts w:ascii="仿宋_GB2312" w:eastAsia="仿宋_GB2312" w:cs="宋体"/>
                <w:color w:val="000000"/>
                <w:kern w:val="0"/>
                <w:sz w:val="24"/>
              </w:rPr>
            </w:pPr>
          </w:p>
          <w:p w:rsidR="00AE0DA2" w:rsidRPr="005F115C" w:rsidRDefault="00AE0DA2" w:rsidP="0022235D">
            <w:pPr>
              <w:autoSpaceDE w:val="0"/>
              <w:autoSpaceDN w:val="0"/>
              <w:adjustRightInd w:val="0"/>
              <w:rPr>
                <w:rFonts w:ascii="仿宋_GB2312" w:eastAsia="仿宋_GB2312" w:cs="宋体"/>
                <w:color w:val="000000"/>
                <w:kern w:val="0"/>
                <w:sz w:val="24"/>
                <w:szCs w:val="24"/>
              </w:rPr>
            </w:pPr>
            <w:r w:rsidRPr="005F115C">
              <w:rPr>
                <w:rFonts w:ascii="仿宋_GB2312" w:eastAsia="仿宋_GB2312" w:cs="宋体" w:hint="eastAsia"/>
                <w:color w:val="000000"/>
                <w:kern w:val="0"/>
                <w:sz w:val="24"/>
              </w:rPr>
              <w:t>各分院团委（团工委）确定并上报一名学生负责人担任联络人，全程参加团委组织的相关培训。</w:t>
            </w:r>
          </w:p>
        </w:tc>
        <w:tc>
          <w:tcPr>
            <w:tcW w:w="2384" w:type="dxa"/>
            <w:tcBorders>
              <w:top w:val="single" w:sz="2" w:space="0" w:color="000000"/>
              <w:left w:val="single" w:sz="2" w:space="0" w:color="000000"/>
              <w:bottom w:val="single" w:sz="4" w:space="0" w:color="auto"/>
              <w:right w:val="single" w:sz="2" w:space="0" w:color="000000"/>
            </w:tcBorders>
            <w:vAlign w:val="center"/>
          </w:tcPr>
          <w:p w:rsidR="00AE0DA2" w:rsidRPr="005F115C" w:rsidRDefault="00CC01BB" w:rsidP="0022235D">
            <w:pPr>
              <w:autoSpaceDE w:val="0"/>
              <w:autoSpaceDN w:val="0"/>
              <w:adjustRightInd w:val="0"/>
              <w:rPr>
                <w:rFonts w:ascii="仿宋_GB2312" w:eastAsia="仿宋_GB2312" w:cs="宋体"/>
                <w:color w:val="000000"/>
                <w:kern w:val="0"/>
                <w:sz w:val="24"/>
                <w:szCs w:val="24"/>
              </w:rPr>
            </w:pPr>
            <w:r>
              <w:rPr>
                <w:rFonts w:ascii="仿宋_GB2312" w:eastAsia="仿宋_GB2312" w:cs="宋体" w:hint="eastAsia"/>
                <w:color w:val="000000"/>
                <w:kern w:val="0"/>
                <w:sz w:val="24"/>
                <w:szCs w:val="24"/>
              </w:rPr>
              <w:t>10</w:t>
            </w:r>
            <w:r w:rsidR="00AE0DA2" w:rsidRPr="005F115C">
              <w:rPr>
                <w:rFonts w:ascii="仿宋_GB2312" w:eastAsia="仿宋_GB2312" w:cs="宋体" w:hint="eastAsia"/>
                <w:color w:val="000000"/>
                <w:kern w:val="0"/>
                <w:sz w:val="24"/>
                <w:szCs w:val="24"/>
              </w:rPr>
              <w:t>月</w:t>
            </w:r>
            <w:r>
              <w:rPr>
                <w:rFonts w:ascii="仿宋_GB2312" w:eastAsia="仿宋_GB2312" w:cs="宋体" w:hint="eastAsia"/>
                <w:color w:val="000000"/>
                <w:kern w:val="0"/>
                <w:sz w:val="24"/>
                <w:szCs w:val="24"/>
              </w:rPr>
              <w:t>8</w:t>
            </w:r>
            <w:r w:rsidR="00AE0DA2" w:rsidRPr="005F115C">
              <w:rPr>
                <w:rFonts w:ascii="仿宋_GB2312" w:eastAsia="仿宋_GB2312" w:cs="宋体" w:hint="eastAsia"/>
                <w:color w:val="000000"/>
                <w:kern w:val="0"/>
                <w:sz w:val="24"/>
                <w:szCs w:val="24"/>
              </w:rPr>
              <w:t>号上交评审小组名单汇总表，电子稿传至dftwzzb@126.com邮箱。</w:t>
            </w:r>
          </w:p>
          <w:p w:rsidR="00AE0DA2" w:rsidRPr="005F115C" w:rsidRDefault="00AE0DA2" w:rsidP="0022235D">
            <w:pPr>
              <w:autoSpaceDE w:val="0"/>
              <w:autoSpaceDN w:val="0"/>
              <w:adjustRightInd w:val="0"/>
              <w:rPr>
                <w:rFonts w:ascii="仿宋_GB2312" w:eastAsia="仿宋_GB2312" w:cs="宋体"/>
                <w:color w:val="000000"/>
                <w:kern w:val="0"/>
                <w:sz w:val="24"/>
                <w:szCs w:val="24"/>
              </w:rPr>
            </w:pPr>
            <w:r w:rsidRPr="005F115C">
              <w:rPr>
                <w:rFonts w:ascii="仿宋_GB2312" w:eastAsia="仿宋_GB2312" w:cs="宋体" w:hint="eastAsia"/>
                <w:color w:val="000000"/>
                <w:kern w:val="0"/>
                <w:sz w:val="24"/>
                <w:szCs w:val="24"/>
              </w:rPr>
              <w:t>将负责人联系方式上交给组织部负责人。</w:t>
            </w:r>
          </w:p>
        </w:tc>
      </w:tr>
      <w:tr w:rsidR="00AE0DA2" w:rsidRPr="005F115C" w:rsidTr="0022235D">
        <w:trPr>
          <w:trHeight w:val="1874"/>
        </w:trPr>
        <w:tc>
          <w:tcPr>
            <w:tcW w:w="2160" w:type="dxa"/>
            <w:tcBorders>
              <w:top w:val="single" w:sz="4" w:space="0" w:color="auto"/>
              <w:left w:val="single" w:sz="2" w:space="0" w:color="000000"/>
              <w:bottom w:val="single" w:sz="2" w:space="0" w:color="000000"/>
              <w:right w:val="single" w:sz="2" w:space="0" w:color="000000"/>
            </w:tcBorders>
            <w:vAlign w:val="center"/>
          </w:tcPr>
          <w:p w:rsidR="00AE0DA2" w:rsidRPr="005F115C" w:rsidRDefault="00AE0DA2" w:rsidP="0022235D">
            <w:pPr>
              <w:autoSpaceDE w:val="0"/>
              <w:autoSpaceDN w:val="0"/>
              <w:adjustRightInd w:val="0"/>
              <w:jc w:val="center"/>
              <w:rPr>
                <w:rFonts w:ascii="仿宋_GB2312" w:eastAsia="仿宋_GB2312" w:cs="宋体"/>
                <w:color w:val="000000"/>
                <w:kern w:val="0"/>
                <w:sz w:val="24"/>
                <w:szCs w:val="24"/>
              </w:rPr>
            </w:pPr>
            <w:r w:rsidRPr="005F115C">
              <w:rPr>
                <w:rFonts w:ascii="仿宋_GB2312" w:eastAsia="仿宋_GB2312" w:cs="宋体"/>
                <w:color w:val="000000"/>
                <w:kern w:val="0"/>
                <w:sz w:val="24"/>
              </w:rPr>
              <w:t>10</w:t>
            </w:r>
            <w:r w:rsidRPr="005F115C">
              <w:rPr>
                <w:rFonts w:ascii="仿宋_GB2312" w:eastAsia="仿宋_GB2312" w:cs="宋体" w:hint="eastAsia"/>
                <w:color w:val="000000"/>
                <w:kern w:val="0"/>
                <w:sz w:val="24"/>
              </w:rPr>
              <w:t>月</w:t>
            </w:r>
            <w:r w:rsidRPr="005F115C">
              <w:rPr>
                <w:rFonts w:ascii="仿宋_GB2312" w:eastAsia="仿宋_GB2312" w:cs="宋体"/>
                <w:color w:val="000000"/>
                <w:kern w:val="0"/>
                <w:sz w:val="24"/>
              </w:rPr>
              <w:t>1</w:t>
            </w:r>
            <w:r w:rsidRPr="005F115C">
              <w:rPr>
                <w:rFonts w:ascii="仿宋_GB2312" w:eastAsia="仿宋_GB2312" w:cs="宋体" w:hint="eastAsia"/>
                <w:color w:val="000000"/>
                <w:kern w:val="0"/>
                <w:sz w:val="24"/>
              </w:rPr>
              <w:t>日-10月</w:t>
            </w:r>
            <w:r w:rsidRPr="005F115C">
              <w:rPr>
                <w:rFonts w:ascii="仿宋_GB2312" w:eastAsia="仿宋_GB2312" w:cs="宋体"/>
                <w:color w:val="000000"/>
                <w:kern w:val="0"/>
                <w:sz w:val="24"/>
              </w:rPr>
              <w:t>12</w:t>
            </w:r>
            <w:r w:rsidRPr="005F115C">
              <w:rPr>
                <w:rFonts w:ascii="仿宋_GB2312" w:eastAsia="仿宋_GB2312" w:cs="宋体" w:hint="eastAsia"/>
                <w:color w:val="000000"/>
                <w:kern w:val="0"/>
                <w:sz w:val="24"/>
              </w:rPr>
              <w:t>日</w:t>
            </w:r>
          </w:p>
        </w:tc>
        <w:tc>
          <w:tcPr>
            <w:tcW w:w="4096" w:type="dxa"/>
            <w:tcBorders>
              <w:top w:val="single" w:sz="4" w:space="0" w:color="auto"/>
              <w:left w:val="single" w:sz="2" w:space="0" w:color="000000"/>
              <w:bottom w:val="single" w:sz="2" w:space="0" w:color="000000"/>
              <w:right w:val="single" w:sz="2" w:space="0" w:color="000000"/>
            </w:tcBorders>
            <w:vAlign w:val="center"/>
          </w:tcPr>
          <w:p w:rsidR="00AE0DA2" w:rsidRPr="005F115C" w:rsidRDefault="00AE0DA2" w:rsidP="0022235D">
            <w:pPr>
              <w:autoSpaceDE w:val="0"/>
              <w:autoSpaceDN w:val="0"/>
              <w:adjustRightInd w:val="0"/>
              <w:rPr>
                <w:rFonts w:ascii="仿宋_GB2312" w:eastAsia="仿宋_GB2312" w:cs="宋体"/>
                <w:color w:val="000000"/>
                <w:kern w:val="0"/>
                <w:sz w:val="24"/>
                <w:szCs w:val="24"/>
              </w:rPr>
            </w:pPr>
            <w:r w:rsidRPr="005F115C">
              <w:rPr>
                <w:rFonts w:ascii="仿宋_GB2312" w:eastAsia="仿宋_GB2312" w:cs="宋体" w:hint="eastAsia"/>
                <w:color w:val="000000"/>
                <w:kern w:val="0"/>
                <w:sz w:val="24"/>
              </w:rPr>
              <w:t>青年学生团员和团支部在通知下发之日起即可根据自身实际情况提出荣誉称号申请，经评审小组审核后上交至各分院团委（团工委），评审小组在全面核实的基础上确定初评名单，并予以公示。</w:t>
            </w:r>
          </w:p>
        </w:tc>
        <w:tc>
          <w:tcPr>
            <w:tcW w:w="2384" w:type="dxa"/>
            <w:tcBorders>
              <w:top w:val="single" w:sz="4" w:space="0" w:color="auto"/>
              <w:left w:val="single" w:sz="2" w:space="0" w:color="000000"/>
              <w:bottom w:val="single" w:sz="2" w:space="0" w:color="000000"/>
              <w:right w:val="single" w:sz="2" w:space="0" w:color="000000"/>
            </w:tcBorders>
            <w:vAlign w:val="center"/>
          </w:tcPr>
          <w:p w:rsidR="00AE0DA2" w:rsidRPr="005F115C" w:rsidRDefault="00AE0DA2" w:rsidP="0022235D">
            <w:pPr>
              <w:autoSpaceDE w:val="0"/>
              <w:autoSpaceDN w:val="0"/>
              <w:adjustRightInd w:val="0"/>
              <w:rPr>
                <w:rFonts w:ascii="仿宋_GB2312" w:eastAsia="仿宋_GB2312" w:cs="宋体"/>
                <w:color w:val="000000"/>
                <w:kern w:val="0"/>
                <w:sz w:val="24"/>
                <w:szCs w:val="24"/>
              </w:rPr>
            </w:pPr>
            <w:r w:rsidRPr="005F115C">
              <w:rPr>
                <w:rFonts w:ascii="仿宋_GB2312" w:eastAsia="仿宋_GB2312" w:cs="宋体" w:hint="eastAsia"/>
                <w:color w:val="000000"/>
                <w:kern w:val="0"/>
                <w:sz w:val="24"/>
              </w:rPr>
              <w:t>对公示期间学生提出的异议，由评审小组组长落实核查事宜并予以答复。</w:t>
            </w:r>
          </w:p>
        </w:tc>
      </w:tr>
      <w:tr w:rsidR="00AE0DA2" w:rsidRPr="005F115C" w:rsidTr="0022235D">
        <w:trPr>
          <w:trHeight w:val="1066"/>
        </w:trPr>
        <w:tc>
          <w:tcPr>
            <w:tcW w:w="2160" w:type="dxa"/>
            <w:tcBorders>
              <w:top w:val="single" w:sz="2" w:space="0" w:color="000000"/>
              <w:left w:val="single" w:sz="2" w:space="0" w:color="000000"/>
              <w:bottom w:val="single" w:sz="2" w:space="0" w:color="000000"/>
              <w:right w:val="single" w:sz="2" w:space="0" w:color="000000"/>
            </w:tcBorders>
            <w:vAlign w:val="center"/>
          </w:tcPr>
          <w:p w:rsidR="00AE0DA2" w:rsidRPr="005F115C" w:rsidRDefault="00AE0DA2" w:rsidP="0022235D">
            <w:pPr>
              <w:autoSpaceDE w:val="0"/>
              <w:autoSpaceDN w:val="0"/>
              <w:adjustRightInd w:val="0"/>
              <w:jc w:val="center"/>
              <w:rPr>
                <w:rFonts w:ascii="仿宋_GB2312" w:eastAsia="仿宋_GB2312" w:cs="宋体"/>
                <w:color w:val="000000"/>
                <w:kern w:val="0"/>
                <w:sz w:val="24"/>
              </w:rPr>
            </w:pPr>
            <w:r w:rsidRPr="005F115C">
              <w:rPr>
                <w:rFonts w:ascii="仿宋_GB2312" w:eastAsia="仿宋_GB2312" w:cs="宋体"/>
                <w:color w:val="000000"/>
                <w:kern w:val="0"/>
                <w:sz w:val="24"/>
              </w:rPr>
              <w:t>10</w:t>
            </w:r>
            <w:r w:rsidRPr="005F115C">
              <w:rPr>
                <w:rFonts w:ascii="仿宋_GB2312" w:eastAsia="仿宋_GB2312" w:cs="宋体" w:hint="eastAsia"/>
                <w:color w:val="000000"/>
                <w:kern w:val="0"/>
                <w:sz w:val="24"/>
              </w:rPr>
              <w:t>月</w:t>
            </w:r>
            <w:r w:rsidRPr="005F115C">
              <w:rPr>
                <w:rFonts w:ascii="仿宋_GB2312" w:eastAsia="仿宋_GB2312" w:cs="宋体"/>
                <w:color w:val="000000"/>
                <w:kern w:val="0"/>
                <w:sz w:val="24"/>
              </w:rPr>
              <w:t>1</w:t>
            </w:r>
            <w:r w:rsidRPr="005F115C">
              <w:rPr>
                <w:rFonts w:ascii="仿宋_GB2312" w:eastAsia="仿宋_GB2312" w:cs="宋体" w:hint="eastAsia"/>
                <w:color w:val="000000"/>
                <w:kern w:val="0"/>
                <w:sz w:val="24"/>
              </w:rPr>
              <w:t>日-10月</w:t>
            </w:r>
            <w:r w:rsidRPr="005F115C">
              <w:rPr>
                <w:rFonts w:ascii="仿宋_GB2312" w:eastAsia="仿宋_GB2312" w:cs="宋体"/>
                <w:color w:val="000000"/>
                <w:kern w:val="0"/>
                <w:sz w:val="24"/>
              </w:rPr>
              <w:t>10</w:t>
            </w:r>
            <w:r w:rsidRPr="005F115C">
              <w:rPr>
                <w:rFonts w:ascii="仿宋_GB2312" w:eastAsia="仿宋_GB2312" w:cs="宋体" w:hint="eastAsia"/>
                <w:color w:val="000000"/>
                <w:kern w:val="0"/>
                <w:sz w:val="24"/>
              </w:rPr>
              <w:t>日</w:t>
            </w:r>
          </w:p>
        </w:tc>
        <w:tc>
          <w:tcPr>
            <w:tcW w:w="4096" w:type="dxa"/>
            <w:tcBorders>
              <w:top w:val="single" w:sz="2" w:space="0" w:color="000000"/>
              <w:left w:val="single" w:sz="2" w:space="0" w:color="000000"/>
              <w:bottom w:val="single" w:sz="2" w:space="0" w:color="000000"/>
              <w:right w:val="single" w:sz="2" w:space="0" w:color="000000"/>
            </w:tcBorders>
            <w:vAlign w:val="center"/>
          </w:tcPr>
          <w:p w:rsidR="00AE0DA2" w:rsidRPr="005F115C" w:rsidRDefault="00AE0DA2" w:rsidP="0022235D">
            <w:pPr>
              <w:autoSpaceDE w:val="0"/>
              <w:autoSpaceDN w:val="0"/>
              <w:adjustRightInd w:val="0"/>
              <w:rPr>
                <w:rFonts w:ascii="仿宋_GB2312" w:eastAsia="仿宋_GB2312" w:cs="宋体"/>
                <w:color w:val="000000"/>
                <w:kern w:val="0"/>
                <w:sz w:val="24"/>
              </w:rPr>
            </w:pPr>
            <w:r w:rsidRPr="005F115C">
              <w:rPr>
                <w:rFonts w:ascii="仿宋_GB2312" w:eastAsia="仿宋_GB2312" w:cs="宋体" w:hint="eastAsia"/>
                <w:color w:val="000000"/>
                <w:kern w:val="0"/>
                <w:sz w:val="24"/>
              </w:rPr>
              <w:t>由团委、团工委推荐的，材料返回各分院团委。</w:t>
            </w:r>
          </w:p>
        </w:tc>
        <w:tc>
          <w:tcPr>
            <w:tcW w:w="2384" w:type="dxa"/>
            <w:tcBorders>
              <w:top w:val="single" w:sz="2" w:space="0" w:color="000000"/>
              <w:left w:val="single" w:sz="2" w:space="0" w:color="000000"/>
              <w:bottom w:val="single" w:sz="2" w:space="0" w:color="000000"/>
              <w:right w:val="single" w:sz="2" w:space="0" w:color="000000"/>
            </w:tcBorders>
            <w:vAlign w:val="center"/>
          </w:tcPr>
          <w:p w:rsidR="00AE0DA2" w:rsidRPr="005F115C" w:rsidRDefault="00AE0DA2" w:rsidP="0022235D">
            <w:pPr>
              <w:autoSpaceDE w:val="0"/>
              <w:autoSpaceDN w:val="0"/>
              <w:adjustRightInd w:val="0"/>
              <w:rPr>
                <w:rFonts w:ascii="仿宋_GB2312" w:eastAsia="仿宋_GB2312" w:cs="宋体"/>
                <w:color w:val="000000"/>
                <w:kern w:val="0"/>
                <w:sz w:val="24"/>
                <w:szCs w:val="24"/>
              </w:rPr>
            </w:pPr>
            <w:r w:rsidRPr="005F115C">
              <w:rPr>
                <w:rFonts w:ascii="仿宋_GB2312" w:eastAsia="仿宋_GB2312" w:cs="宋体" w:hint="eastAsia"/>
                <w:color w:val="000000"/>
                <w:kern w:val="0"/>
                <w:sz w:val="24"/>
                <w:szCs w:val="24"/>
              </w:rPr>
              <w:t>10月</w:t>
            </w:r>
            <w:r w:rsidRPr="005F115C">
              <w:rPr>
                <w:rFonts w:ascii="仿宋_GB2312" w:eastAsia="仿宋_GB2312" w:cs="宋体"/>
                <w:color w:val="000000"/>
                <w:kern w:val="0"/>
                <w:sz w:val="24"/>
                <w:szCs w:val="24"/>
              </w:rPr>
              <w:t>10</w:t>
            </w:r>
            <w:r w:rsidRPr="005F115C">
              <w:rPr>
                <w:rFonts w:ascii="仿宋_GB2312" w:eastAsia="仿宋_GB2312" w:cs="宋体" w:hint="eastAsia"/>
                <w:color w:val="000000"/>
                <w:kern w:val="0"/>
                <w:sz w:val="24"/>
                <w:szCs w:val="24"/>
              </w:rPr>
              <w:t>日，各推荐组织将汇总</w:t>
            </w:r>
            <w:proofErr w:type="gramStart"/>
            <w:r w:rsidRPr="005F115C">
              <w:rPr>
                <w:rFonts w:ascii="仿宋_GB2312" w:eastAsia="仿宋_GB2312" w:cs="宋体" w:hint="eastAsia"/>
                <w:color w:val="000000"/>
                <w:kern w:val="0"/>
                <w:sz w:val="24"/>
                <w:szCs w:val="24"/>
              </w:rPr>
              <w:t>表电子稿</w:t>
            </w:r>
            <w:proofErr w:type="gramEnd"/>
            <w:r w:rsidRPr="005F115C">
              <w:rPr>
                <w:rFonts w:ascii="仿宋_GB2312" w:eastAsia="仿宋_GB2312" w:cs="宋体" w:hint="eastAsia"/>
                <w:color w:val="000000"/>
                <w:kern w:val="0"/>
                <w:sz w:val="24"/>
                <w:szCs w:val="24"/>
              </w:rPr>
              <w:t>发至</w:t>
            </w:r>
            <w:r w:rsidRPr="005F115C">
              <w:rPr>
                <w:rFonts w:ascii="仿宋_GB2312" w:eastAsia="仿宋_GB2312" w:cs="宋体" w:hint="eastAsia"/>
                <w:color w:val="000000"/>
                <w:kern w:val="0"/>
                <w:sz w:val="24"/>
              </w:rPr>
              <w:t>dftwzzb@126.com。</w:t>
            </w:r>
          </w:p>
        </w:tc>
      </w:tr>
      <w:tr w:rsidR="00AE0DA2" w:rsidRPr="005F115C" w:rsidTr="0022235D">
        <w:trPr>
          <w:trHeight w:val="806"/>
        </w:trPr>
        <w:tc>
          <w:tcPr>
            <w:tcW w:w="2160" w:type="dxa"/>
            <w:tcBorders>
              <w:top w:val="single" w:sz="2" w:space="0" w:color="000000"/>
              <w:left w:val="single" w:sz="2" w:space="0" w:color="000000"/>
              <w:bottom w:val="single" w:sz="2" w:space="0" w:color="000000"/>
              <w:right w:val="single" w:sz="2" w:space="0" w:color="000000"/>
            </w:tcBorders>
            <w:vAlign w:val="center"/>
          </w:tcPr>
          <w:p w:rsidR="00AE0DA2" w:rsidRPr="005F115C" w:rsidRDefault="00AE0DA2" w:rsidP="0022235D">
            <w:pPr>
              <w:autoSpaceDE w:val="0"/>
              <w:autoSpaceDN w:val="0"/>
              <w:adjustRightInd w:val="0"/>
              <w:jc w:val="center"/>
              <w:rPr>
                <w:rFonts w:ascii="仿宋_GB2312" w:eastAsia="仿宋_GB2312" w:cs="宋体"/>
                <w:color w:val="000000"/>
                <w:kern w:val="0"/>
                <w:sz w:val="24"/>
                <w:szCs w:val="24"/>
              </w:rPr>
            </w:pPr>
            <w:r w:rsidRPr="005F115C">
              <w:rPr>
                <w:rFonts w:ascii="仿宋_GB2312" w:eastAsia="仿宋_GB2312" w:cs="宋体" w:hint="eastAsia"/>
                <w:color w:val="000000"/>
                <w:kern w:val="0"/>
                <w:sz w:val="24"/>
              </w:rPr>
              <w:t>10月</w:t>
            </w:r>
            <w:r w:rsidRPr="005F115C">
              <w:rPr>
                <w:rFonts w:ascii="仿宋_GB2312" w:eastAsia="仿宋_GB2312" w:cs="宋体"/>
                <w:color w:val="000000"/>
                <w:kern w:val="0"/>
                <w:sz w:val="24"/>
              </w:rPr>
              <w:t>13</w:t>
            </w:r>
            <w:r w:rsidRPr="005F115C">
              <w:rPr>
                <w:rFonts w:ascii="仿宋_GB2312" w:eastAsia="仿宋_GB2312" w:cs="宋体" w:hint="eastAsia"/>
                <w:color w:val="000000"/>
                <w:kern w:val="0"/>
                <w:sz w:val="24"/>
              </w:rPr>
              <w:t>日-1</w:t>
            </w:r>
            <w:r w:rsidRPr="005F115C">
              <w:rPr>
                <w:rFonts w:ascii="仿宋_GB2312" w:eastAsia="仿宋_GB2312" w:cs="宋体"/>
                <w:color w:val="000000"/>
                <w:kern w:val="0"/>
                <w:sz w:val="24"/>
              </w:rPr>
              <w:t>0</w:t>
            </w:r>
            <w:r w:rsidRPr="005F115C">
              <w:rPr>
                <w:rFonts w:ascii="仿宋_GB2312" w:eastAsia="仿宋_GB2312" w:cs="宋体" w:hint="eastAsia"/>
                <w:color w:val="000000"/>
                <w:kern w:val="0"/>
                <w:sz w:val="24"/>
              </w:rPr>
              <w:t>月</w:t>
            </w:r>
            <w:r w:rsidRPr="005F115C">
              <w:rPr>
                <w:rFonts w:ascii="仿宋_GB2312" w:eastAsia="仿宋_GB2312" w:cs="宋体"/>
                <w:color w:val="000000"/>
                <w:kern w:val="0"/>
                <w:sz w:val="24"/>
              </w:rPr>
              <w:t>15</w:t>
            </w:r>
            <w:r w:rsidRPr="005F115C">
              <w:rPr>
                <w:rFonts w:ascii="仿宋_GB2312" w:eastAsia="仿宋_GB2312" w:cs="宋体" w:hint="eastAsia"/>
                <w:color w:val="000000"/>
                <w:kern w:val="0"/>
                <w:sz w:val="24"/>
              </w:rPr>
              <w:t>日</w:t>
            </w:r>
          </w:p>
        </w:tc>
        <w:tc>
          <w:tcPr>
            <w:tcW w:w="4096" w:type="dxa"/>
            <w:tcBorders>
              <w:top w:val="single" w:sz="2" w:space="0" w:color="000000"/>
              <w:left w:val="single" w:sz="2" w:space="0" w:color="000000"/>
              <w:bottom w:val="single" w:sz="2" w:space="0" w:color="000000"/>
              <w:right w:val="single" w:sz="2" w:space="0" w:color="000000"/>
            </w:tcBorders>
            <w:vAlign w:val="center"/>
          </w:tcPr>
          <w:p w:rsidR="00AE0DA2" w:rsidRPr="005F115C" w:rsidRDefault="00AE0DA2" w:rsidP="0022235D">
            <w:pPr>
              <w:autoSpaceDE w:val="0"/>
              <w:autoSpaceDN w:val="0"/>
              <w:adjustRightInd w:val="0"/>
              <w:rPr>
                <w:rFonts w:ascii="仿宋_GB2312" w:eastAsia="仿宋_GB2312" w:cs="宋体"/>
                <w:color w:val="000000"/>
                <w:kern w:val="0"/>
                <w:sz w:val="24"/>
                <w:szCs w:val="24"/>
              </w:rPr>
            </w:pPr>
            <w:r w:rsidRPr="005F115C">
              <w:rPr>
                <w:rFonts w:ascii="仿宋_GB2312" w:eastAsia="仿宋_GB2312" w:cs="宋体" w:hint="eastAsia"/>
                <w:color w:val="000000"/>
                <w:kern w:val="0"/>
                <w:sz w:val="24"/>
              </w:rPr>
              <w:t>分院团委将荣誉称号评审材料整理并归入各团支部。</w:t>
            </w:r>
          </w:p>
        </w:tc>
        <w:tc>
          <w:tcPr>
            <w:tcW w:w="2384" w:type="dxa"/>
            <w:tcBorders>
              <w:top w:val="single" w:sz="2" w:space="0" w:color="000000"/>
              <w:left w:val="single" w:sz="2" w:space="0" w:color="000000"/>
              <w:bottom w:val="single" w:sz="2" w:space="0" w:color="000000"/>
              <w:right w:val="single" w:sz="2" w:space="0" w:color="000000"/>
            </w:tcBorders>
            <w:vAlign w:val="center"/>
          </w:tcPr>
          <w:p w:rsidR="00AE0DA2" w:rsidRPr="005F115C" w:rsidRDefault="00AE0DA2" w:rsidP="0022235D">
            <w:pPr>
              <w:autoSpaceDE w:val="0"/>
              <w:autoSpaceDN w:val="0"/>
              <w:adjustRightInd w:val="0"/>
              <w:rPr>
                <w:rFonts w:ascii="仿宋_GB2312" w:eastAsia="仿宋_GB2312" w:cs="宋体"/>
                <w:color w:val="000000"/>
                <w:kern w:val="0"/>
                <w:sz w:val="24"/>
                <w:szCs w:val="24"/>
              </w:rPr>
            </w:pPr>
          </w:p>
        </w:tc>
      </w:tr>
      <w:tr w:rsidR="00AE0DA2" w:rsidRPr="005F115C" w:rsidTr="0022235D">
        <w:trPr>
          <w:trHeight w:val="1062"/>
        </w:trPr>
        <w:tc>
          <w:tcPr>
            <w:tcW w:w="2160" w:type="dxa"/>
            <w:tcBorders>
              <w:top w:val="single" w:sz="2" w:space="0" w:color="000000"/>
              <w:left w:val="single" w:sz="2" w:space="0" w:color="000000"/>
              <w:bottom w:val="single" w:sz="2" w:space="0" w:color="000000"/>
              <w:right w:val="single" w:sz="2" w:space="0" w:color="000000"/>
            </w:tcBorders>
            <w:vAlign w:val="center"/>
          </w:tcPr>
          <w:p w:rsidR="00AE0DA2" w:rsidRPr="005F115C" w:rsidRDefault="00AE0DA2" w:rsidP="0022235D">
            <w:pPr>
              <w:autoSpaceDE w:val="0"/>
              <w:autoSpaceDN w:val="0"/>
              <w:adjustRightInd w:val="0"/>
              <w:jc w:val="center"/>
              <w:rPr>
                <w:rFonts w:ascii="仿宋_GB2312" w:eastAsia="仿宋_GB2312" w:cs="宋体"/>
                <w:color w:val="000000"/>
                <w:kern w:val="0"/>
                <w:sz w:val="24"/>
              </w:rPr>
            </w:pPr>
            <w:r w:rsidRPr="005F115C">
              <w:rPr>
                <w:rFonts w:ascii="仿宋_GB2312" w:eastAsia="仿宋_GB2312" w:cs="宋体" w:hint="eastAsia"/>
                <w:color w:val="000000"/>
                <w:kern w:val="0"/>
                <w:sz w:val="24"/>
              </w:rPr>
              <w:t>1</w:t>
            </w:r>
            <w:r w:rsidRPr="005F115C">
              <w:rPr>
                <w:rFonts w:ascii="仿宋_GB2312" w:eastAsia="仿宋_GB2312" w:cs="宋体"/>
                <w:color w:val="000000"/>
                <w:kern w:val="0"/>
                <w:sz w:val="24"/>
              </w:rPr>
              <w:t>0</w:t>
            </w:r>
            <w:r w:rsidRPr="005F115C">
              <w:rPr>
                <w:rFonts w:ascii="仿宋_GB2312" w:eastAsia="仿宋_GB2312" w:cs="宋体" w:hint="eastAsia"/>
                <w:color w:val="000000"/>
                <w:kern w:val="0"/>
                <w:sz w:val="24"/>
              </w:rPr>
              <w:t>月</w:t>
            </w:r>
            <w:r w:rsidRPr="005F115C">
              <w:rPr>
                <w:rFonts w:ascii="仿宋_GB2312" w:eastAsia="仿宋_GB2312" w:cs="宋体"/>
                <w:color w:val="000000"/>
                <w:kern w:val="0"/>
                <w:sz w:val="24"/>
              </w:rPr>
              <w:t>16</w:t>
            </w:r>
            <w:r w:rsidRPr="005F115C">
              <w:rPr>
                <w:rFonts w:ascii="仿宋_GB2312" w:eastAsia="仿宋_GB2312" w:cs="宋体" w:hint="eastAsia"/>
                <w:color w:val="000000"/>
                <w:kern w:val="0"/>
                <w:sz w:val="24"/>
              </w:rPr>
              <w:t>日</w:t>
            </w:r>
          </w:p>
        </w:tc>
        <w:tc>
          <w:tcPr>
            <w:tcW w:w="4096" w:type="dxa"/>
            <w:tcBorders>
              <w:top w:val="single" w:sz="2" w:space="0" w:color="000000"/>
              <w:left w:val="single" w:sz="2" w:space="0" w:color="000000"/>
              <w:bottom w:val="single" w:sz="2" w:space="0" w:color="000000"/>
              <w:right w:val="single" w:sz="2" w:space="0" w:color="000000"/>
            </w:tcBorders>
            <w:vAlign w:val="center"/>
          </w:tcPr>
          <w:p w:rsidR="00AE0DA2" w:rsidRPr="005F115C" w:rsidRDefault="00AE0DA2" w:rsidP="0022235D">
            <w:pPr>
              <w:autoSpaceDE w:val="0"/>
              <w:autoSpaceDN w:val="0"/>
              <w:adjustRightInd w:val="0"/>
              <w:rPr>
                <w:rFonts w:ascii="仿宋_GB2312" w:eastAsia="仿宋_GB2312" w:cs="宋体"/>
                <w:color w:val="000000"/>
                <w:kern w:val="0"/>
                <w:sz w:val="24"/>
              </w:rPr>
            </w:pPr>
            <w:r w:rsidRPr="005F115C">
              <w:rPr>
                <w:rFonts w:ascii="仿宋_GB2312" w:eastAsia="仿宋_GB2312" w:cs="宋体" w:hint="eastAsia"/>
                <w:color w:val="000000"/>
                <w:kern w:val="0"/>
                <w:sz w:val="24"/>
              </w:rPr>
              <w:t>各分院团委将纸质稿和电子稿（汇总表）统一上交团委组织部。</w:t>
            </w:r>
          </w:p>
        </w:tc>
        <w:tc>
          <w:tcPr>
            <w:tcW w:w="2384" w:type="dxa"/>
            <w:tcBorders>
              <w:top w:val="single" w:sz="2" w:space="0" w:color="000000"/>
              <w:left w:val="single" w:sz="2" w:space="0" w:color="000000"/>
              <w:bottom w:val="single" w:sz="2" w:space="0" w:color="000000"/>
              <w:right w:val="single" w:sz="2" w:space="0" w:color="000000"/>
            </w:tcBorders>
            <w:vAlign w:val="center"/>
          </w:tcPr>
          <w:p w:rsidR="00AE0DA2" w:rsidRPr="005F115C" w:rsidRDefault="00AE0DA2" w:rsidP="0022235D">
            <w:pPr>
              <w:autoSpaceDE w:val="0"/>
              <w:autoSpaceDN w:val="0"/>
              <w:adjustRightInd w:val="0"/>
              <w:rPr>
                <w:rFonts w:ascii="仿宋_GB2312" w:eastAsia="仿宋_GB2312" w:cs="宋体"/>
                <w:color w:val="000000"/>
                <w:kern w:val="0"/>
                <w:sz w:val="24"/>
                <w:szCs w:val="24"/>
              </w:rPr>
            </w:pPr>
            <w:r w:rsidRPr="005F115C">
              <w:rPr>
                <w:rFonts w:ascii="仿宋_GB2312" w:eastAsia="仿宋_GB2312" w:cs="宋体" w:hint="eastAsia"/>
                <w:color w:val="000000"/>
                <w:kern w:val="0"/>
                <w:sz w:val="24"/>
              </w:rPr>
              <w:t>分院团委将汇总表用Word文档形式发至dftwzzb@126.com，务必规范格式。</w:t>
            </w:r>
          </w:p>
        </w:tc>
      </w:tr>
      <w:tr w:rsidR="00AE0DA2" w:rsidRPr="005F115C" w:rsidTr="0022235D">
        <w:trPr>
          <w:trHeight w:val="836"/>
        </w:trPr>
        <w:tc>
          <w:tcPr>
            <w:tcW w:w="2160" w:type="dxa"/>
            <w:tcBorders>
              <w:top w:val="single" w:sz="2" w:space="0" w:color="000000"/>
              <w:left w:val="single" w:sz="2" w:space="0" w:color="000000"/>
              <w:bottom w:val="single" w:sz="2" w:space="0" w:color="000000"/>
              <w:right w:val="single" w:sz="2" w:space="0" w:color="000000"/>
            </w:tcBorders>
            <w:vAlign w:val="center"/>
          </w:tcPr>
          <w:p w:rsidR="00AE0DA2" w:rsidRPr="005F115C" w:rsidRDefault="00AE0DA2" w:rsidP="0022235D">
            <w:pPr>
              <w:autoSpaceDE w:val="0"/>
              <w:autoSpaceDN w:val="0"/>
              <w:adjustRightInd w:val="0"/>
              <w:jc w:val="center"/>
              <w:rPr>
                <w:rFonts w:ascii="仿宋_GB2312" w:eastAsia="仿宋_GB2312" w:cs="宋体"/>
                <w:color w:val="000000"/>
                <w:kern w:val="0"/>
                <w:sz w:val="24"/>
                <w:szCs w:val="24"/>
              </w:rPr>
            </w:pPr>
            <w:r w:rsidRPr="005F115C">
              <w:rPr>
                <w:rFonts w:ascii="仿宋_GB2312" w:eastAsia="仿宋_GB2312" w:cs="宋体" w:hint="eastAsia"/>
                <w:color w:val="000000"/>
                <w:kern w:val="0"/>
                <w:sz w:val="24"/>
              </w:rPr>
              <w:t>1</w:t>
            </w:r>
            <w:r w:rsidRPr="005F115C">
              <w:rPr>
                <w:rFonts w:ascii="仿宋_GB2312" w:eastAsia="仿宋_GB2312" w:cs="宋体"/>
                <w:color w:val="000000"/>
                <w:kern w:val="0"/>
                <w:sz w:val="24"/>
              </w:rPr>
              <w:t>0</w:t>
            </w:r>
            <w:r w:rsidRPr="005F115C">
              <w:rPr>
                <w:rFonts w:ascii="仿宋_GB2312" w:eastAsia="仿宋_GB2312" w:cs="宋体" w:hint="eastAsia"/>
                <w:color w:val="000000"/>
                <w:kern w:val="0"/>
                <w:sz w:val="24"/>
              </w:rPr>
              <w:t>月</w:t>
            </w:r>
            <w:r w:rsidRPr="005F115C">
              <w:rPr>
                <w:rFonts w:ascii="仿宋_GB2312" w:eastAsia="仿宋_GB2312" w:cs="宋体"/>
                <w:color w:val="000000"/>
                <w:kern w:val="0"/>
                <w:sz w:val="24"/>
              </w:rPr>
              <w:t>17</w:t>
            </w:r>
            <w:r w:rsidRPr="005F115C">
              <w:rPr>
                <w:rFonts w:ascii="仿宋_GB2312" w:eastAsia="仿宋_GB2312" w:cs="宋体" w:hint="eastAsia"/>
                <w:color w:val="000000"/>
                <w:kern w:val="0"/>
                <w:sz w:val="24"/>
              </w:rPr>
              <w:t>日-10月</w:t>
            </w:r>
            <w:r w:rsidRPr="005F115C">
              <w:rPr>
                <w:rFonts w:ascii="仿宋_GB2312" w:eastAsia="仿宋_GB2312" w:cs="宋体"/>
                <w:color w:val="000000"/>
                <w:kern w:val="0"/>
                <w:sz w:val="24"/>
              </w:rPr>
              <w:t>20</w:t>
            </w:r>
            <w:r w:rsidRPr="005F115C">
              <w:rPr>
                <w:rFonts w:ascii="仿宋_GB2312" w:eastAsia="仿宋_GB2312" w:cs="宋体" w:hint="eastAsia"/>
                <w:color w:val="000000"/>
                <w:kern w:val="0"/>
                <w:sz w:val="24"/>
              </w:rPr>
              <w:t>日</w:t>
            </w:r>
          </w:p>
        </w:tc>
        <w:tc>
          <w:tcPr>
            <w:tcW w:w="4096" w:type="dxa"/>
            <w:tcBorders>
              <w:top w:val="single" w:sz="2" w:space="0" w:color="000000"/>
              <w:left w:val="single" w:sz="2" w:space="0" w:color="000000"/>
              <w:bottom w:val="single" w:sz="2" w:space="0" w:color="000000"/>
              <w:right w:val="single" w:sz="2" w:space="0" w:color="000000"/>
            </w:tcBorders>
            <w:vAlign w:val="center"/>
          </w:tcPr>
          <w:p w:rsidR="00AE0DA2" w:rsidRPr="005F115C" w:rsidRDefault="00AE0DA2" w:rsidP="0022235D">
            <w:pPr>
              <w:autoSpaceDE w:val="0"/>
              <w:autoSpaceDN w:val="0"/>
              <w:adjustRightInd w:val="0"/>
              <w:rPr>
                <w:rFonts w:ascii="仿宋_GB2312" w:eastAsia="仿宋_GB2312" w:cs="宋体"/>
                <w:color w:val="000000"/>
                <w:kern w:val="0"/>
                <w:sz w:val="24"/>
                <w:szCs w:val="24"/>
              </w:rPr>
            </w:pPr>
            <w:r w:rsidRPr="005F115C">
              <w:rPr>
                <w:rFonts w:ascii="仿宋_GB2312" w:eastAsia="仿宋_GB2312" w:cs="宋体" w:hint="eastAsia"/>
                <w:color w:val="000000"/>
                <w:kern w:val="0"/>
                <w:sz w:val="24"/>
                <w:szCs w:val="24"/>
              </w:rPr>
              <w:t>团委组织部对所有共青团荣誉称号申请进行审核评定。</w:t>
            </w:r>
          </w:p>
        </w:tc>
        <w:tc>
          <w:tcPr>
            <w:tcW w:w="2384" w:type="dxa"/>
            <w:tcBorders>
              <w:top w:val="single" w:sz="2" w:space="0" w:color="000000"/>
              <w:left w:val="single" w:sz="2" w:space="0" w:color="000000"/>
              <w:bottom w:val="single" w:sz="2" w:space="0" w:color="000000"/>
              <w:right w:val="single" w:sz="2" w:space="0" w:color="000000"/>
            </w:tcBorders>
            <w:vAlign w:val="center"/>
          </w:tcPr>
          <w:p w:rsidR="00AE0DA2" w:rsidRPr="005F115C" w:rsidRDefault="00AE0DA2" w:rsidP="0022235D">
            <w:pPr>
              <w:autoSpaceDE w:val="0"/>
              <w:autoSpaceDN w:val="0"/>
              <w:adjustRightInd w:val="0"/>
              <w:rPr>
                <w:rFonts w:ascii="仿宋_GB2312" w:eastAsia="仿宋_GB2312" w:cs="宋体"/>
                <w:color w:val="000000"/>
                <w:kern w:val="0"/>
                <w:sz w:val="24"/>
                <w:szCs w:val="24"/>
              </w:rPr>
            </w:pPr>
          </w:p>
        </w:tc>
      </w:tr>
      <w:tr w:rsidR="00AE0DA2" w:rsidRPr="005F115C" w:rsidTr="0022235D">
        <w:trPr>
          <w:trHeight w:val="1077"/>
        </w:trPr>
        <w:tc>
          <w:tcPr>
            <w:tcW w:w="2160" w:type="dxa"/>
            <w:tcBorders>
              <w:top w:val="single" w:sz="2" w:space="0" w:color="000000"/>
              <w:left w:val="single" w:sz="2" w:space="0" w:color="000000"/>
              <w:bottom w:val="single" w:sz="2" w:space="0" w:color="000000"/>
              <w:right w:val="single" w:sz="2" w:space="0" w:color="000000"/>
            </w:tcBorders>
            <w:vAlign w:val="center"/>
          </w:tcPr>
          <w:p w:rsidR="00AE0DA2" w:rsidRPr="005F115C" w:rsidRDefault="00AE0DA2" w:rsidP="0022235D">
            <w:pPr>
              <w:autoSpaceDE w:val="0"/>
              <w:autoSpaceDN w:val="0"/>
              <w:adjustRightInd w:val="0"/>
              <w:jc w:val="center"/>
              <w:rPr>
                <w:rFonts w:ascii="仿宋_GB2312" w:eastAsia="仿宋_GB2312" w:cs="宋体"/>
                <w:color w:val="000000"/>
                <w:kern w:val="0"/>
                <w:sz w:val="24"/>
              </w:rPr>
            </w:pPr>
            <w:r w:rsidRPr="005F115C">
              <w:rPr>
                <w:rFonts w:ascii="仿宋_GB2312" w:eastAsia="仿宋_GB2312" w:cs="宋体" w:hint="eastAsia"/>
                <w:color w:val="000000"/>
                <w:kern w:val="0"/>
                <w:sz w:val="24"/>
              </w:rPr>
              <w:t>10月</w:t>
            </w:r>
            <w:r w:rsidRPr="005F115C">
              <w:rPr>
                <w:rFonts w:ascii="仿宋_GB2312" w:eastAsia="仿宋_GB2312" w:cs="宋体"/>
                <w:color w:val="000000"/>
                <w:kern w:val="0"/>
                <w:sz w:val="24"/>
              </w:rPr>
              <w:t>21</w:t>
            </w:r>
            <w:r w:rsidRPr="005F115C">
              <w:rPr>
                <w:rFonts w:ascii="仿宋_GB2312" w:eastAsia="仿宋_GB2312" w:cs="宋体" w:hint="eastAsia"/>
                <w:color w:val="000000"/>
                <w:kern w:val="0"/>
                <w:sz w:val="24"/>
              </w:rPr>
              <w:t>日-10月</w:t>
            </w:r>
            <w:r w:rsidRPr="005F115C">
              <w:rPr>
                <w:rFonts w:ascii="仿宋_GB2312" w:eastAsia="仿宋_GB2312" w:cs="宋体"/>
                <w:color w:val="000000"/>
                <w:kern w:val="0"/>
                <w:sz w:val="24"/>
              </w:rPr>
              <w:t>23</w:t>
            </w:r>
            <w:r w:rsidRPr="005F115C">
              <w:rPr>
                <w:rFonts w:ascii="仿宋_GB2312" w:eastAsia="仿宋_GB2312" w:cs="宋体" w:hint="eastAsia"/>
                <w:color w:val="000000"/>
                <w:kern w:val="0"/>
                <w:sz w:val="24"/>
              </w:rPr>
              <w:t>日</w:t>
            </w:r>
          </w:p>
        </w:tc>
        <w:tc>
          <w:tcPr>
            <w:tcW w:w="4096" w:type="dxa"/>
            <w:tcBorders>
              <w:top w:val="single" w:sz="2" w:space="0" w:color="000000"/>
              <w:left w:val="single" w:sz="2" w:space="0" w:color="000000"/>
              <w:bottom w:val="single" w:sz="2" w:space="0" w:color="000000"/>
              <w:right w:val="single" w:sz="2" w:space="0" w:color="000000"/>
            </w:tcBorders>
            <w:vAlign w:val="center"/>
          </w:tcPr>
          <w:p w:rsidR="00AE0DA2" w:rsidRPr="005F115C" w:rsidRDefault="00AE0DA2" w:rsidP="0022235D">
            <w:pPr>
              <w:autoSpaceDE w:val="0"/>
              <w:autoSpaceDN w:val="0"/>
              <w:adjustRightInd w:val="0"/>
              <w:rPr>
                <w:rFonts w:ascii="仿宋_GB2312" w:eastAsia="仿宋_GB2312" w:cs="宋体"/>
                <w:color w:val="000000"/>
                <w:kern w:val="0"/>
                <w:sz w:val="24"/>
                <w:szCs w:val="24"/>
              </w:rPr>
            </w:pPr>
            <w:r w:rsidRPr="005F115C">
              <w:rPr>
                <w:rFonts w:ascii="仿宋_GB2312" w:eastAsia="仿宋_GB2312" w:cs="宋体" w:hint="eastAsia"/>
                <w:color w:val="000000"/>
                <w:kern w:val="0"/>
                <w:sz w:val="24"/>
                <w:szCs w:val="24"/>
              </w:rPr>
              <w:t>团委组织部将审核通过的名单进行全院挂网公示。在公示期如有疑义，及时反馈给各分院团委。</w:t>
            </w:r>
          </w:p>
        </w:tc>
        <w:tc>
          <w:tcPr>
            <w:tcW w:w="2384" w:type="dxa"/>
            <w:tcBorders>
              <w:top w:val="single" w:sz="2" w:space="0" w:color="000000"/>
              <w:left w:val="single" w:sz="2" w:space="0" w:color="000000"/>
              <w:bottom w:val="single" w:sz="2" w:space="0" w:color="000000"/>
              <w:right w:val="single" w:sz="2" w:space="0" w:color="000000"/>
            </w:tcBorders>
            <w:vAlign w:val="center"/>
          </w:tcPr>
          <w:p w:rsidR="00AE0DA2" w:rsidRPr="005F115C" w:rsidRDefault="00AE0DA2" w:rsidP="0022235D">
            <w:pPr>
              <w:autoSpaceDE w:val="0"/>
              <w:autoSpaceDN w:val="0"/>
              <w:adjustRightInd w:val="0"/>
              <w:rPr>
                <w:rFonts w:ascii="仿宋_GB2312" w:eastAsia="仿宋_GB2312" w:cs="宋体"/>
                <w:color w:val="000000"/>
                <w:kern w:val="0"/>
                <w:sz w:val="24"/>
                <w:szCs w:val="24"/>
              </w:rPr>
            </w:pPr>
            <w:r w:rsidRPr="005F115C">
              <w:rPr>
                <w:rFonts w:ascii="仿宋_GB2312" w:eastAsia="仿宋_GB2312" w:cs="宋体" w:hint="eastAsia"/>
                <w:color w:val="000000"/>
                <w:kern w:val="0"/>
                <w:sz w:val="24"/>
                <w:szCs w:val="24"/>
              </w:rPr>
              <w:t>1</w:t>
            </w:r>
            <w:r w:rsidRPr="005F115C">
              <w:rPr>
                <w:rFonts w:ascii="仿宋_GB2312" w:eastAsia="仿宋_GB2312" w:cs="宋体"/>
                <w:color w:val="000000"/>
                <w:kern w:val="0"/>
                <w:sz w:val="24"/>
                <w:szCs w:val="24"/>
              </w:rPr>
              <w:t>0</w:t>
            </w:r>
            <w:r w:rsidRPr="005F115C">
              <w:rPr>
                <w:rFonts w:ascii="仿宋_GB2312" w:eastAsia="仿宋_GB2312" w:cs="宋体" w:hint="eastAsia"/>
                <w:color w:val="000000"/>
                <w:kern w:val="0"/>
                <w:sz w:val="24"/>
                <w:szCs w:val="24"/>
              </w:rPr>
              <w:t>月</w:t>
            </w:r>
            <w:r w:rsidRPr="005F115C">
              <w:rPr>
                <w:rFonts w:ascii="仿宋_GB2312" w:eastAsia="仿宋_GB2312" w:cs="宋体"/>
                <w:color w:val="000000"/>
                <w:kern w:val="0"/>
                <w:sz w:val="24"/>
                <w:szCs w:val="24"/>
              </w:rPr>
              <w:t>24</w:t>
            </w:r>
            <w:r w:rsidRPr="005F115C">
              <w:rPr>
                <w:rFonts w:ascii="仿宋_GB2312" w:eastAsia="仿宋_GB2312" w:cs="宋体" w:hint="eastAsia"/>
                <w:color w:val="000000"/>
                <w:kern w:val="0"/>
                <w:sz w:val="24"/>
                <w:szCs w:val="24"/>
              </w:rPr>
              <w:t>日，各分院团委将反馈</w:t>
            </w:r>
            <w:proofErr w:type="gramStart"/>
            <w:r w:rsidRPr="005F115C">
              <w:rPr>
                <w:rFonts w:ascii="仿宋_GB2312" w:eastAsia="仿宋_GB2312" w:cs="宋体" w:hint="eastAsia"/>
                <w:color w:val="000000"/>
                <w:kern w:val="0"/>
                <w:sz w:val="24"/>
                <w:szCs w:val="24"/>
              </w:rPr>
              <w:t>表及时</w:t>
            </w:r>
            <w:proofErr w:type="gramEnd"/>
            <w:r w:rsidRPr="005F115C">
              <w:rPr>
                <w:rFonts w:ascii="仿宋_GB2312" w:eastAsia="仿宋_GB2312" w:cs="宋体" w:hint="eastAsia"/>
                <w:color w:val="000000"/>
                <w:kern w:val="0"/>
                <w:sz w:val="24"/>
                <w:szCs w:val="24"/>
              </w:rPr>
              <w:t>上交团委组织部。</w:t>
            </w:r>
          </w:p>
        </w:tc>
      </w:tr>
      <w:tr w:rsidR="00AE0DA2" w:rsidRPr="005F115C" w:rsidTr="0022235D">
        <w:trPr>
          <w:trHeight w:val="954"/>
        </w:trPr>
        <w:tc>
          <w:tcPr>
            <w:tcW w:w="2160" w:type="dxa"/>
            <w:tcBorders>
              <w:top w:val="single" w:sz="2" w:space="0" w:color="000000"/>
              <w:left w:val="single" w:sz="2" w:space="0" w:color="000000"/>
              <w:bottom w:val="single" w:sz="2" w:space="0" w:color="000000"/>
              <w:right w:val="single" w:sz="2" w:space="0" w:color="000000"/>
            </w:tcBorders>
            <w:vAlign w:val="center"/>
          </w:tcPr>
          <w:p w:rsidR="00AE0DA2" w:rsidRPr="005F115C" w:rsidRDefault="00AE0DA2" w:rsidP="0022235D">
            <w:pPr>
              <w:autoSpaceDE w:val="0"/>
              <w:autoSpaceDN w:val="0"/>
              <w:adjustRightInd w:val="0"/>
              <w:jc w:val="center"/>
              <w:rPr>
                <w:rFonts w:ascii="仿宋_GB2312" w:eastAsia="仿宋_GB2312" w:cs="宋体"/>
                <w:color w:val="000000"/>
                <w:kern w:val="0"/>
                <w:sz w:val="24"/>
              </w:rPr>
            </w:pPr>
            <w:r w:rsidRPr="005F115C">
              <w:rPr>
                <w:rFonts w:ascii="仿宋_GB2312" w:eastAsia="仿宋_GB2312" w:cs="宋体" w:hint="eastAsia"/>
                <w:color w:val="000000"/>
                <w:kern w:val="0"/>
                <w:sz w:val="24"/>
              </w:rPr>
              <w:t>1</w:t>
            </w:r>
            <w:r w:rsidRPr="005F115C">
              <w:rPr>
                <w:rFonts w:ascii="仿宋_GB2312" w:eastAsia="仿宋_GB2312" w:cs="宋体"/>
                <w:color w:val="000000"/>
                <w:kern w:val="0"/>
                <w:sz w:val="24"/>
              </w:rPr>
              <w:t>0</w:t>
            </w:r>
            <w:r w:rsidRPr="005F115C">
              <w:rPr>
                <w:rFonts w:ascii="仿宋_GB2312" w:eastAsia="仿宋_GB2312" w:cs="宋体" w:hint="eastAsia"/>
                <w:color w:val="000000"/>
                <w:kern w:val="0"/>
                <w:sz w:val="24"/>
              </w:rPr>
              <w:t>月2</w:t>
            </w:r>
            <w:r w:rsidRPr="005F115C">
              <w:rPr>
                <w:rFonts w:ascii="仿宋_GB2312" w:eastAsia="仿宋_GB2312" w:cs="宋体"/>
                <w:color w:val="000000"/>
                <w:kern w:val="0"/>
                <w:sz w:val="24"/>
              </w:rPr>
              <w:t>5</w:t>
            </w:r>
            <w:r w:rsidRPr="005F115C">
              <w:rPr>
                <w:rFonts w:ascii="仿宋_GB2312" w:eastAsia="仿宋_GB2312" w:cs="宋体" w:hint="eastAsia"/>
                <w:color w:val="000000"/>
                <w:kern w:val="0"/>
                <w:sz w:val="24"/>
              </w:rPr>
              <w:t>日-1</w:t>
            </w:r>
            <w:r w:rsidRPr="005F115C">
              <w:rPr>
                <w:rFonts w:ascii="仿宋_GB2312" w:eastAsia="仿宋_GB2312" w:cs="宋体"/>
                <w:color w:val="000000"/>
                <w:kern w:val="0"/>
                <w:sz w:val="24"/>
              </w:rPr>
              <w:t>0</w:t>
            </w:r>
            <w:r w:rsidRPr="005F115C">
              <w:rPr>
                <w:rFonts w:ascii="仿宋_GB2312" w:eastAsia="仿宋_GB2312" w:cs="宋体" w:hint="eastAsia"/>
                <w:color w:val="000000"/>
                <w:kern w:val="0"/>
                <w:sz w:val="24"/>
              </w:rPr>
              <w:t>月</w:t>
            </w:r>
            <w:r w:rsidRPr="005F115C">
              <w:rPr>
                <w:rFonts w:ascii="仿宋_GB2312" w:eastAsia="仿宋_GB2312" w:cs="宋体"/>
                <w:color w:val="000000"/>
                <w:kern w:val="0"/>
                <w:sz w:val="24"/>
              </w:rPr>
              <w:t>30</w:t>
            </w:r>
            <w:r w:rsidRPr="005F115C">
              <w:rPr>
                <w:rFonts w:ascii="仿宋_GB2312" w:eastAsia="仿宋_GB2312" w:cs="宋体" w:hint="eastAsia"/>
                <w:color w:val="000000"/>
                <w:kern w:val="0"/>
                <w:sz w:val="24"/>
              </w:rPr>
              <w:t>日</w:t>
            </w:r>
          </w:p>
        </w:tc>
        <w:tc>
          <w:tcPr>
            <w:tcW w:w="4096" w:type="dxa"/>
            <w:tcBorders>
              <w:top w:val="single" w:sz="2" w:space="0" w:color="000000"/>
              <w:left w:val="single" w:sz="2" w:space="0" w:color="000000"/>
              <w:bottom w:val="single" w:sz="2" w:space="0" w:color="000000"/>
              <w:right w:val="single" w:sz="2" w:space="0" w:color="000000"/>
            </w:tcBorders>
            <w:vAlign w:val="center"/>
          </w:tcPr>
          <w:p w:rsidR="00AE0DA2" w:rsidRPr="005F115C" w:rsidRDefault="00AE0DA2" w:rsidP="0022235D">
            <w:pPr>
              <w:autoSpaceDE w:val="0"/>
              <w:autoSpaceDN w:val="0"/>
              <w:adjustRightInd w:val="0"/>
              <w:rPr>
                <w:rFonts w:ascii="仿宋_GB2312" w:eastAsia="仿宋_GB2312" w:cs="宋体"/>
                <w:color w:val="000000"/>
                <w:kern w:val="0"/>
                <w:sz w:val="24"/>
                <w:szCs w:val="24"/>
              </w:rPr>
            </w:pPr>
            <w:r w:rsidRPr="005F115C">
              <w:rPr>
                <w:rFonts w:ascii="仿宋_GB2312" w:eastAsia="仿宋_GB2312" w:cs="宋体" w:hint="eastAsia"/>
                <w:color w:val="000000"/>
                <w:kern w:val="0"/>
                <w:sz w:val="24"/>
                <w:szCs w:val="24"/>
              </w:rPr>
              <w:t>团委发文公布2018-2019学年先进团支部、优秀团干部、优秀团员名单。</w:t>
            </w:r>
          </w:p>
        </w:tc>
        <w:tc>
          <w:tcPr>
            <w:tcW w:w="2384" w:type="dxa"/>
            <w:tcBorders>
              <w:top w:val="single" w:sz="2" w:space="0" w:color="000000"/>
              <w:left w:val="single" w:sz="2" w:space="0" w:color="000000"/>
              <w:bottom w:val="single" w:sz="2" w:space="0" w:color="000000"/>
              <w:right w:val="single" w:sz="2" w:space="0" w:color="000000"/>
            </w:tcBorders>
            <w:vAlign w:val="center"/>
          </w:tcPr>
          <w:p w:rsidR="00AE0DA2" w:rsidRPr="005F115C" w:rsidRDefault="00AE0DA2" w:rsidP="0022235D">
            <w:pPr>
              <w:autoSpaceDE w:val="0"/>
              <w:autoSpaceDN w:val="0"/>
              <w:adjustRightInd w:val="0"/>
              <w:rPr>
                <w:rFonts w:ascii="仿宋_GB2312" w:eastAsia="仿宋_GB2312" w:cs="宋体"/>
                <w:color w:val="000000"/>
                <w:kern w:val="0"/>
                <w:sz w:val="24"/>
                <w:szCs w:val="24"/>
              </w:rPr>
            </w:pPr>
          </w:p>
        </w:tc>
      </w:tr>
    </w:tbl>
    <w:p w:rsidR="00ED6277" w:rsidRPr="00AE0DA2" w:rsidRDefault="00ED6277"/>
    <w:sectPr w:rsidR="00ED6277" w:rsidRPr="00AE0D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817" w:rsidRDefault="00575817" w:rsidP="00AE0DA2">
      <w:r>
        <w:separator/>
      </w:r>
    </w:p>
  </w:endnote>
  <w:endnote w:type="continuationSeparator" w:id="0">
    <w:p w:rsidR="00575817" w:rsidRDefault="00575817" w:rsidP="00AE0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7A"/>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817" w:rsidRDefault="00575817" w:rsidP="00AE0DA2">
      <w:r>
        <w:separator/>
      </w:r>
    </w:p>
  </w:footnote>
  <w:footnote w:type="continuationSeparator" w:id="0">
    <w:p w:rsidR="00575817" w:rsidRDefault="00575817" w:rsidP="00AE0D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A0C"/>
    <w:rsid w:val="000D2E52"/>
    <w:rsid w:val="000F195A"/>
    <w:rsid w:val="00260802"/>
    <w:rsid w:val="00284723"/>
    <w:rsid w:val="00291FAF"/>
    <w:rsid w:val="002F7C13"/>
    <w:rsid w:val="003031B4"/>
    <w:rsid w:val="004156C2"/>
    <w:rsid w:val="00575817"/>
    <w:rsid w:val="005F4A0C"/>
    <w:rsid w:val="007800EF"/>
    <w:rsid w:val="007E4284"/>
    <w:rsid w:val="00AE0DA2"/>
    <w:rsid w:val="00CC01BB"/>
    <w:rsid w:val="00E77428"/>
    <w:rsid w:val="00EB508D"/>
    <w:rsid w:val="00ED6277"/>
    <w:rsid w:val="00F03DE5"/>
    <w:rsid w:val="00FB4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DA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0DA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E0DA2"/>
    <w:rPr>
      <w:sz w:val="18"/>
      <w:szCs w:val="18"/>
    </w:rPr>
  </w:style>
  <w:style w:type="paragraph" w:styleId="a4">
    <w:name w:val="footer"/>
    <w:basedOn w:val="a"/>
    <w:link w:val="Char0"/>
    <w:uiPriority w:val="99"/>
    <w:unhideWhenUsed/>
    <w:rsid w:val="00AE0DA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E0DA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DA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0DA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E0DA2"/>
    <w:rPr>
      <w:sz w:val="18"/>
      <w:szCs w:val="18"/>
    </w:rPr>
  </w:style>
  <w:style w:type="paragraph" w:styleId="a4">
    <w:name w:val="footer"/>
    <w:basedOn w:val="a"/>
    <w:link w:val="Char0"/>
    <w:uiPriority w:val="99"/>
    <w:unhideWhenUsed/>
    <w:rsid w:val="00AE0DA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E0D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LWH</dc:creator>
  <cp:keywords/>
  <dc:description/>
  <cp:lastModifiedBy>LWH</cp:lastModifiedBy>
  <cp:revision>6</cp:revision>
  <dcterms:created xsi:type="dcterms:W3CDTF">2019-09-26T12:58:00Z</dcterms:created>
  <dcterms:modified xsi:type="dcterms:W3CDTF">2019-09-30T07:35:00Z</dcterms:modified>
</cp:coreProperties>
</file>