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附件2：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2018年浙江财经大学风华学校第四期菁英学堂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学员选拔报名表</w:t>
            </w:r>
          </w:p>
          <w:tbl>
            <w:tblPr>
              <w:tblStyle w:val="4"/>
              <w:tblW w:w="816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6"/>
              <w:gridCol w:w="976"/>
              <w:gridCol w:w="2109"/>
              <w:gridCol w:w="123"/>
              <w:gridCol w:w="2650"/>
              <w:gridCol w:w="144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0" w:hRule="atLeast"/>
                <w:jc w:val="center"/>
              </w:trPr>
              <w:tc>
                <w:tcPr>
                  <w:tcW w:w="18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姓名：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性别：</w:t>
                  </w:r>
                </w:p>
              </w:tc>
              <w:tc>
                <w:tcPr>
                  <w:tcW w:w="26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民族：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120" w:firstLineChars="50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（一寸照）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8" w:hRule="atLeast"/>
                <w:jc w:val="center"/>
              </w:trPr>
              <w:tc>
                <w:tcPr>
                  <w:tcW w:w="4074" w:type="dxa"/>
                  <w:gridSpan w:val="4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学院及专业：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eastAsia="zh-CN"/>
                    </w:rPr>
                    <w:t>（东方学院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lang w:val="en-US" w:eastAsia="zh-CN"/>
                    </w:rPr>
                    <w:t>+专业）</w:t>
                  </w:r>
                  <w:bookmarkStart w:id="0" w:name="_GoBack"/>
                  <w:bookmarkEnd w:id="0"/>
                </w:p>
              </w:tc>
              <w:tc>
                <w:tcPr>
                  <w:tcW w:w="26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年级：</w:t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5" w:hRule="atLeast"/>
                <w:jc w:val="center"/>
              </w:trPr>
              <w:tc>
                <w:tcPr>
                  <w:tcW w:w="1842" w:type="dxa"/>
                  <w:gridSpan w:val="2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出生年月：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籍贯：</w:t>
                  </w:r>
                </w:p>
              </w:tc>
              <w:tc>
                <w:tcPr>
                  <w:tcW w:w="26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政治面貌：</w:t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4074" w:type="dxa"/>
                  <w:gridSpan w:val="4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身份证号：</w:t>
                  </w:r>
                </w:p>
              </w:tc>
              <w:tc>
                <w:tcPr>
                  <w:tcW w:w="4091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联系地址：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1" w:hRule="atLeast"/>
                <w:jc w:val="center"/>
              </w:trPr>
              <w:tc>
                <w:tcPr>
                  <w:tcW w:w="86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通讯</w:t>
                  </w:r>
                </w:p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方式</w:t>
                  </w:r>
                </w:p>
              </w:tc>
              <w:tc>
                <w:tcPr>
                  <w:tcW w:w="3208" w:type="dxa"/>
                  <w:gridSpan w:val="3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手机号码：</w:t>
                  </w:r>
                </w:p>
              </w:tc>
              <w:tc>
                <w:tcPr>
                  <w:tcW w:w="4091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电子邮箱：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7" w:hRule="atLeast"/>
                <w:jc w:val="center"/>
              </w:trPr>
              <w:tc>
                <w:tcPr>
                  <w:tcW w:w="866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特长</w:t>
                  </w:r>
                </w:p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爱好</w:t>
                  </w:r>
                </w:p>
              </w:tc>
              <w:tc>
                <w:tcPr>
                  <w:tcW w:w="7299" w:type="dxa"/>
                  <w:gridSpan w:val="5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866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学习工作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情况</w:t>
                  </w:r>
                </w:p>
              </w:tc>
              <w:tc>
                <w:tcPr>
                  <w:tcW w:w="7299" w:type="dxa"/>
                  <w:gridSpan w:val="5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  <w:jc w:val="center"/>
              </w:trPr>
              <w:tc>
                <w:tcPr>
                  <w:tcW w:w="8165" w:type="dxa"/>
                  <w:gridSpan w:val="6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所获奖励及荣誉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1842" w:type="dxa"/>
                  <w:gridSpan w:val="2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所得时间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4091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奖励及荣誉名称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7" w:hRule="atLeast"/>
                <w:jc w:val="center"/>
              </w:trPr>
              <w:tc>
                <w:tcPr>
                  <w:tcW w:w="1842" w:type="dxa"/>
                  <w:gridSpan w:val="2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gridSpan w:val="2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91" w:type="dxa"/>
                  <w:gridSpan w:val="2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816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个人自荐材料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（简要介绍个人情况，600字左右，附后）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6" w:hRule="atLeast"/>
                <w:jc w:val="center"/>
              </w:trPr>
              <w:tc>
                <w:tcPr>
                  <w:tcW w:w="395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学院团委意见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ind w:firstLine="1920" w:firstLineChars="800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ind w:firstLine="1920" w:firstLineChars="800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年   月    日</w:t>
                  </w:r>
                </w:p>
              </w:tc>
              <w:tc>
                <w:tcPr>
                  <w:tcW w:w="421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</w:rPr>
                    <w:t>校团委意见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ind w:left="2052"/>
                    <w:jc w:val="left"/>
                    <w:rPr>
                      <w:rFonts w:ascii="仿宋" w:hAnsi="仿宋" w:eastAsia="仿宋" w:cs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  <w:t>年   月    日</w:t>
                  </w:r>
                </w:p>
              </w:tc>
            </w:tr>
          </w:tbl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ind w:firstLine="400" w:firstLineChars="200"/>
        <w:rPr>
          <w:rFonts w:ascii="楷体" w:hAnsi="楷体" w:eastAsia="楷体"/>
          <w:sz w:val="20"/>
          <w:szCs w:val="20"/>
        </w:rPr>
      </w:pPr>
      <w:r>
        <w:rPr>
          <w:rFonts w:hint="eastAsia" w:ascii="楷体" w:hAnsi="楷体" w:eastAsia="楷体"/>
          <w:sz w:val="20"/>
          <w:szCs w:val="20"/>
        </w:rPr>
        <w:t>备注：该报名表请于2018年</w:t>
      </w:r>
      <w:r>
        <w:rPr>
          <w:rFonts w:ascii="楷体" w:hAnsi="楷体" w:eastAsia="楷体"/>
          <w:sz w:val="20"/>
          <w:szCs w:val="20"/>
        </w:rPr>
        <w:t>10</w:t>
      </w:r>
      <w:r>
        <w:rPr>
          <w:rFonts w:hint="eastAsia" w:ascii="楷体" w:hAnsi="楷体" w:eastAsia="楷体"/>
          <w:sz w:val="20"/>
          <w:szCs w:val="20"/>
        </w:rPr>
        <w:t>月30日15：00前上报校团委，纸质报名表送至行政楼</w:t>
      </w:r>
      <w:r>
        <w:rPr>
          <w:rFonts w:ascii="楷体" w:hAnsi="楷体" w:eastAsia="楷体"/>
          <w:sz w:val="20"/>
          <w:szCs w:val="20"/>
        </w:rPr>
        <w:t>103A</w:t>
      </w:r>
      <w:r>
        <w:rPr>
          <w:rFonts w:hint="eastAsia" w:ascii="楷体" w:hAnsi="楷体" w:eastAsia="楷体"/>
          <w:sz w:val="20"/>
          <w:szCs w:val="20"/>
        </w:rPr>
        <w:t>办公室，联系人：徐艳妍老师 联系电话：87557337；电子版发送至团委组织部邮箱：</w:t>
      </w:r>
      <w:r>
        <w:fldChar w:fldCharType="begin"/>
      </w:r>
      <w:r>
        <w:instrText xml:space="preserve"> HYPERLINK "mailto:cdtwzzbny@163.com" </w:instrText>
      </w:r>
      <w:r>
        <w:fldChar w:fldCharType="separate"/>
      </w:r>
      <w:r>
        <w:rPr>
          <w:rStyle w:val="3"/>
          <w:rFonts w:ascii="楷体" w:hAnsi="楷体" w:eastAsia="楷体"/>
          <w:sz w:val="20"/>
          <w:szCs w:val="20"/>
        </w:rPr>
        <w:t>cdtwzzbny@163.com</w:t>
      </w:r>
      <w:r>
        <w:rPr>
          <w:rStyle w:val="3"/>
          <w:rFonts w:ascii="楷体" w:hAnsi="楷体" w:eastAsia="楷体"/>
          <w:sz w:val="20"/>
          <w:szCs w:val="20"/>
        </w:rPr>
        <w:fldChar w:fldCharType="end"/>
      </w:r>
      <w:r>
        <w:rPr>
          <w:rStyle w:val="3"/>
          <w:rFonts w:hint="eastAsia" w:ascii="楷体" w:hAnsi="楷体" w:eastAsia="楷体"/>
          <w:color w:val="auto"/>
          <w:sz w:val="20"/>
          <w:szCs w:val="20"/>
          <w:u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1"/>
    <w:rsid w:val="001D2517"/>
    <w:rsid w:val="001F3515"/>
    <w:rsid w:val="006A6EC3"/>
    <w:rsid w:val="00775213"/>
    <w:rsid w:val="00821B8C"/>
    <w:rsid w:val="009366FD"/>
    <w:rsid w:val="00EF6907"/>
    <w:rsid w:val="00FA5DA6"/>
    <w:rsid w:val="00FF6731"/>
    <w:rsid w:val="06BC263E"/>
    <w:rsid w:val="19E839BF"/>
    <w:rsid w:val="29671DA1"/>
    <w:rsid w:val="2C577695"/>
    <w:rsid w:val="70B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" w:eastAsiaTheme="minorEastAsia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99"/>
    <w:rPr>
      <w:rFonts w:cs="Times New Roman"/>
      <w:color w:val="0000FF"/>
      <w:u w:val="single"/>
    </w:rPr>
  </w:style>
  <w:style w:type="character" w:customStyle="1" w:styleId="5">
    <w:name w:val="未处理的提及1"/>
    <w:basedOn w:val="2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2018-10-15T10:39:00Z</dcterms:created>
  <dc:creator>金磊</dc:creator>
  <cp:lastModifiedBy>Administrator</cp:lastModifiedBy>
  <cp:lastPrinted>2018-10-29T08:40:00Z</cp:lastPrinted>
  <dcterms:modified xsi:type="dcterms:W3CDTF">2018-10-29T08:55:03Z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