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附件1：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>
        <w:rPr>
          <w:rFonts w:asciiTheme="minorEastAsia" w:hAnsiTheme="minorEastAsia"/>
          <w:b/>
          <w:sz w:val="32"/>
          <w:szCs w:val="32"/>
        </w:rPr>
        <w:t>浙江财经大学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东方学院2018-</w:t>
      </w:r>
      <w:r>
        <w:rPr>
          <w:rFonts w:asciiTheme="minorEastAsia" w:hAnsiTheme="minorEastAsia"/>
          <w:b/>
          <w:sz w:val="32"/>
          <w:szCs w:val="32"/>
        </w:rPr>
        <w:t>2019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学</w:t>
      </w:r>
      <w:r>
        <w:rPr>
          <w:rFonts w:hint="eastAsia" w:asciiTheme="minorEastAsia" w:hAnsiTheme="minorEastAsia"/>
          <w:b/>
          <w:sz w:val="32"/>
          <w:szCs w:val="32"/>
        </w:rPr>
        <w:t>年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第二学期</w:t>
      </w:r>
      <w:r>
        <w:rPr>
          <w:rFonts w:hint="eastAsia" w:asciiTheme="minorEastAsia" w:hAnsiTheme="minorEastAsia"/>
          <w:b/>
          <w:sz w:val="32"/>
          <w:szCs w:val="32"/>
        </w:rPr>
        <w:t>团支部风采展现场评比会候选团支部总结材料</w:t>
      </w:r>
      <w:bookmarkEnd w:id="0"/>
    </w:p>
    <w:tbl>
      <w:tblPr>
        <w:tblStyle w:val="3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973"/>
        <w:gridCol w:w="1749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团支部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名称</w:t>
            </w:r>
          </w:p>
        </w:tc>
        <w:tc>
          <w:tcPr>
            <w:tcW w:w="691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所属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分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院</w:t>
            </w:r>
          </w:p>
        </w:tc>
        <w:tc>
          <w:tcPr>
            <w:tcW w:w="691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汇报人姓名</w:t>
            </w:r>
          </w:p>
        </w:tc>
        <w:tc>
          <w:tcPr>
            <w:tcW w:w="2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汇报人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所任班级职务</w:t>
            </w: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2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汇报人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联系方式</w:t>
            </w:r>
          </w:p>
        </w:tc>
        <w:tc>
          <w:tcPr>
            <w:tcW w:w="2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手机号</w:t>
            </w:r>
          </w:p>
        </w:tc>
        <w:tc>
          <w:tcPr>
            <w:tcW w:w="39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Q</w:t>
            </w:r>
            <w:r>
              <w:rPr>
                <w:rFonts w:ascii="仿宋" w:hAnsi="仿宋" w:eastAsia="仿宋"/>
                <w:sz w:val="24"/>
                <w:szCs w:val="28"/>
              </w:rPr>
              <w:t>Q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号</w:t>
            </w:r>
          </w:p>
        </w:tc>
        <w:tc>
          <w:tcPr>
            <w:tcW w:w="39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微信号</w:t>
            </w:r>
          </w:p>
        </w:tc>
        <w:tc>
          <w:tcPr>
            <w:tcW w:w="39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展示节目名称</w:t>
            </w:r>
          </w:p>
        </w:tc>
        <w:tc>
          <w:tcPr>
            <w:tcW w:w="2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展示节目形式</w:t>
            </w: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  <w:jc w:val="center"/>
        </w:trPr>
        <w:tc>
          <w:tcPr>
            <w:tcW w:w="2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团支部活动开展情况及风采概述</w:t>
            </w:r>
          </w:p>
        </w:tc>
        <w:tc>
          <w:tcPr>
            <w:tcW w:w="691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可另附页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21183"/>
    <w:rsid w:val="33B2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2019-05-06T08:27:00Z</dcterms:created>
  <dc:creator>言之命至</dc:creator>
  <cp:lastModifiedBy>言之命至</cp:lastModifiedBy>
  <dcterms:modified xsi:type="dcterms:W3CDTF">2019-05-06T08:28:05Z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